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A8C" w:rsidRDefault="00686A8C" w:rsidP="00686A8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ГОРОДСКОГО ПОСЕЛЕНИЯ «ГОРОД АМУРСК»</w:t>
      </w:r>
    </w:p>
    <w:p w:rsidR="00686A8C" w:rsidRDefault="00686A8C" w:rsidP="00686A8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:rsidR="00686A8C" w:rsidRDefault="00686A8C" w:rsidP="00686A8C">
      <w:pPr>
        <w:jc w:val="center"/>
        <w:rPr>
          <w:sz w:val="28"/>
          <w:szCs w:val="28"/>
        </w:rPr>
      </w:pPr>
    </w:p>
    <w:p w:rsidR="00686A8C" w:rsidRDefault="00686A8C" w:rsidP="00686A8C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686A8C" w:rsidRDefault="00686A8C" w:rsidP="00686A8C">
      <w:pPr>
        <w:jc w:val="center"/>
        <w:rPr>
          <w:b/>
          <w:bCs/>
          <w:sz w:val="28"/>
          <w:szCs w:val="28"/>
        </w:rPr>
      </w:pPr>
    </w:p>
    <w:p w:rsidR="00686A8C" w:rsidRDefault="00686A8C" w:rsidP="00686A8C">
      <w:pPr>
        <w:jc w:val="center"/>
        <w:rPr>
          <w:sz w:val="28"/>
          <w:szCs w:val="28"/>
        </w:rPr>
      </w:pPr>
      <w:r>
        <w:rPr>
          <w:sz w:val="28"/>
          <w:szCs w:val="28"/>
        </w:rPr>
        <w:t>17.11.2016                                                                                                 № 24</w:t>
      </w:r>
      <w:r>
        <w:rPr>
          <w:sz w:val="28"/>
          <w:szCs w:val="28"/>
        </w:rPr>
        <w:t>9</w:t>
      </w:r>
    </w:p>
    <w:p w:rsidR="00686A8C" w:rsidRDefault="00686A8C" w:rsidP="00686A8C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3C0135" w:rsidRPr="00624EA3" w:rsidRDefault="003C0135" w:rsidP="00686A8C">
      <w:pPr>
        <w:jc w:val="both"/>
        <w:rPr>
          <w:sz w:val="28"/>
          <w:szCs w:val="28"/>
        </w:rPr>
      </w:pPr>
    </w:p>
    <w:p w:rsidR="003C0135" w:rsidRPr="00624EA3" w:rsidRDefault="003C0135" w:rsidP="00686A8C">
      <w:pPr>
        <w:jc w:val="both"/>
        <w:rPr>
          <w:sz w:val="28"/>
          <w:szCs w:val="28"/>
        </w:rPr>
      </w:pPr>
    </w:p>
    <w:p w:rsidR="003C0135" w:rsidRPr="00624EA3" w:rsidRDefault="00D747DA" w:rsidP="003C0135">
      <w:pPr>
        <w:spacing w:line="240" w:lineRule="exact"/>
        <w:jc w:val="both"/>
        <w:rPr>
          <w:sz w:val="28"/>
          <w:szCs w:val="28"/>
        </w:rPr>
      </w:pPr>
      <w:r w:rsidRPr="00A871D8">
        <w:rPr>
          <w:bCs/>
          <w:sz w:val="28"/>
          <w:szCs w:val="28"/>
        </w:rPr>
        <w:t>О местном бюджете на 2017 год и на плановый период 2018 и 2019</w:t>
      </w:r>
      <w:r w:rsidRPr="00193248">
        <w:rPr>
          <w:bCs/>
          <w:sz w:val="32"/>
          <w:szCs w:val="32"/>
        </w:rPr>
        <w:t xml:space="preserve"> </w:t>
      </w:r>
      <w:r w:rsidRPr="00A871D8">
        <w:rPr>
          <w:bCs/>
          <w:sz w:val="28"/>
          <w:szCs w:val="28"/>
        </w:rPr>
        <w:t>годов (первое чтение)</w:t>
      </w: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rPr>
          <w:sz w:val="28"/>
          <w:szCs w:val="28"/>
        </w:rPr>
      </w:pP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В соответствии с Бюджетным </w:t>
      </w:r>
      <w:hyperlink r:id="rId7" w:history="1">
        <w:r w:rsidRPr="00A871D8">
          <w:rPr>
            <w:szCs w:val="28"/>
          </w:rPr>
          <w:t>кодексом</w:t>
        </w:r>
      </w:hyperlink>
      <w:r w:rsidRPr="00A871D8">
        <w:rPr>
          <w:szCs w:val="28"/>
        </w:rPr>
        <w:t xml:space="preserve"> Российской Федерации, Федеральным </w:t>
      </w:r>
      <w:hyperlink r:id="rId8" w:history="1">
        <w:r w:rsidRPr="00A871D8">
          <w:rPr>
            <w:szCs w:val="28"/>
          </w:rPr>
          <w:t>законом</w:t>
        </w:r>
      </w:hyperlink>
      <w:r w:rsidRPr="00A871D8">
        <w:rPr>
          <w:szCs w:val="28"/>
        </w:rPr>
        <w:t xml:space="preserve"> от 06.10.2003 </w:t>
      </w:r>
      <w:r w:rsidR="00686A8C">
        <w:rPr>
          <w:szCs w:val="28"/>
        </w:rPr>
        <w:t>№</w:t>
      </w:r>
      <w:r w:rsidRPr="00A871D8">
        <w:rPr>
          <w:szCs w:val="28"/>
        </w:rPr>
        <w:t xml:space="preserve"> 131-ФЗ "Об общих принципах организации местного самоуправления в Российской Федерации", руководствуясь </w:t>
      </w:r>
      <w:hyperlink r:id="rId9" w:history="1">
        <w:r w:rsidRPr="00A871D8">
          <w:rPr>
            <w:szCs w:val="28"/>
          </w:rPr>
          <w:t>Уставом</w:t>
        </w:r>
      </w:hyperlink>
      <w:r w:rsidRPr="00A871D8">
        <w:rPr>
          <w:szCs w:val="28"/>
        </w:rPr>
        <w:t xml:space="preserve"> городского поселения "Город Амурск" Амурского муниципального района Хабаровского края, Совет депутатов городского поселения "Город Амурск" Амурского муниципального района Хабаровского края</w:t>
      </w:r>
    </w:p>
    <w:p w:rsidR="00D747DA" w:rsidRPr="00A871D8" w:rsidRDefault="00D747DA" w:rsidP="00D747DA">
      <w:pPr>
        <w:pStyle w:val="ConsPlusNormal"/>
        <w:jc w:val="both"/>
        <w:rPr>
          <w:szCs w:val="28"/>
        </w:rPr>
      </w:pPr>
      <w:r w:rsidRPr="00A871D8">
        <w:rPr>
          <w:szCs w:val="28"/>
        </w:rPr>
        <w:t>РЕШИЛ: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1. Утвердить основные характеристики и иные показатели бюджета городского поселения "Город Амурск" Амурского муниципального района Хабаровского края (далее - местный бюджет) на 2017 год: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1) общий объем доходов местного бюджета в сумме 177 769,000 тыс. рублей, из них налоговые и неналоговые доходы в сумме 177 769,000 тыс. рублей, 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2) общий объем расходов местного бюджета в сумме 186 657,000 тыс. рублей;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sz w:val="28"/>
          <w:szCs w:val="28"/>
        </w:rPr>
        <w:t xml:space="preserve">3) </w:t>
      </w:r>
      <w:r w:rsidRPr="00A871D8">
        <w:rPr>
          <w:rFonts w:eastAsia="Calibri"/>
          <w:sz w:val="28"/>
          <w:szCs w:val="28"/>
          <w:lang w:eastAsia="en-US"/>
        </w:rPr>
        <w:t>дефицит местного бюджета в сумме 8888, 000 тыс. рублей;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sz w:val="28"/>
          <w:szCs w:val="28"/>
        </w:rPr>
        <w:t>4) верхний предел муниципального долга городского поселения "Город Амурск" (далее - город Амурск) на 1 января 2018 года в сумме 80000 тыс. рублей, в том числе верхний предел долга по муниципальным гарантиям в сумме 8 000 тыс. рублей.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rFonts w:eastAsia="Calibri"/>
          <w:sz w:val="28"/>
          <w:szCs w:val="28"/>
          <w:lang w:eastAsia="en-US"/>
        </w:rPr>
        <w:t>2. Утвердить основные характеристики и иные показатели местного бюджета на 2018 год и на 2019 год: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rFonts w:eastAsia="Calibri"/>
          <w:sz w:val="28"/>
          <w:szCs w:val="28"/>
          <w:lang w:eastAsia="en-US"/>
        </w:rPr>
        <w:t>1) общий объем доходов местного бюджета на 2018 год в сумме 179 634,000 тыс. рублей и на 2019 год в сумме 183 392,000 тыс. рублей, из них налоговые и неналоговые доходы на 2018 год в сумме 179 634,000 тыс. рублей и на 2019 год в сумме 183 392,000 тыс. рублей;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rFonts w:eastAsia="Calibri"/>
          <w:sz w:val="28"/>
          <w:szCs w:val="28"/>
          <w:lang w:eastAsia="en-US"/>
        </w:rPr>
        <w:t>2) общий объём расходов местного бюджета на 2018 год в сумме 185 023,000 тыс. рублей, в том числе условно утверждённые расходы в сумме 4626 тыс. рублей, и на 2019 год в сумме 188 893,000 тыс. рублей, в том числе условно утверждённые расходы в сумме 9445 тыс. рублей.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rFonts w:eastAsia="Calibri"/>
          <w:sz w:val="28"/>
          <w:szCs w:val="28"/>
          <w:lang w:eastAsia="en-US"/>
        </w:rPr>
        <w:t>3) дефицит местного бюджета на 2018 год в сумме 5389, 000 тыс. рублей и на 2019 год в сумме 5501,000 тыс. рублей;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rFonts w:eastAsia="Calibri"/>
          <w:sz w:val="28"/>
          <w:szCs w:val="28"/>
          <w:lang w:eastAsia="en-US"/>
        </w:rPr>
        <w:lastRenderedPageBreak/>
        <w:t xml:space="preserve">4) верхний предел муниципального долга города Амурска на 1 января 2017 года в сумме 150000 тыс. рублей, в том числе верхний предел долга по муниципальным гарантиям в сумме 15000 </w:t>
      </w:r>
      <w:proofErr w:type="spellStart"/>
      <w:r w:rsidRPr="00A871D8">
        <w:rPr>
          <w:rFonts w:eastAsia="Calibri"/>
          <w:sz w:val="28"/>
          <w:szCs w:val="28"/>
          <w:lang w:eastAsia="en-US"/>
        </w:rPr>
        <w:t>тыс</w:t>
      </w:r>
      <w:proofErr w:type="gramStart"/>
      <w:r w:rsidRPr="00A871D8">
        <w:rPr>
          <w:rFonts w:eastAsia="Calibri"/>
          <w:sz w:val="28"/>
          <w:szCs w:val="28"/>
          <w:lang w:eastAsia="en-US"/>
        </w:rPr>
        <w:t>.р</w:t>
      </w:r>
      <w:proofErr w:type="gramEnd"/>
      <w:r w:rsidRPr="00A871D8">
        <w:rPr>
          <w:rFonts w:eastAsia="Calibri"/>
          <w:sz w:val="28"/>
          <w:szCs w:val="28"/>
          <w:lang w:eastAsia="en-US"/>
        </w:rPr>
        <w:t>ублей</w:t>
      </w:r>
      <w:proofErr w:type="spellEnd"/>
      <w:r w:rsidRPr="00A871D8">
        <w:rPr>
          <w:rFonts w:eastAsia="Calibri"/>
          <w:sz w:val="28"/>
          <w:szCs w:val="28"/>
          <w:lang w:eastAsia="en-US"/>
        </w:rPr>
        <w:t xml:space="preserve">, и верхний предел муниципального долга города Амурска на 1 января 2018 года в сумме 150 000 тыс. рублей, в том числе верхний предел долга по муниципальным гарантиям в сумме 15 000 </w:t>
      </w:r>
      <w:proofErr w:type="spellStart"/>
      <w:r w:rsidRPr="00A871D8">
        <w:rPr>
          <w:rFonts w:eastAsia="Calibri"/>
          <w:sz w:val="28"/>
          <w:szCs w:val="28"/>
          <w:lang w:eastAsia="en-US"/>
        </w:rPr>
        <w:t>тыс</w:t>
      </w:r>
      <w:proofErr w:type="gramStart"/>
      <w:r w:rsidRPr="00A871D8">
        <w:rPr>
          <w:rFonts w:eastAsia="Calibri"/>
          <w:sz w:val="28"/>
          <w:szCs w:val="28"/>
          <w:lang w:eastAsia="en-US"/>
        </w:rPr>
        <w:t>.р</w:t>
      </w:r>
      <w:proofErr w:type="gramEnd"/>
      <w:r w:rsidRPr="00A871D8">
        <w:rPr>
          <w:rFonts w:eastAsia="Calibri"/>
          <w:sz w:val="28"/>
          <w:szCs w:val="28"/>
          <w:lang w:eastAsia="en-US"/>
        </w:rPr>
        <w:t>ублей</w:t>
      </w:r>
      <w:proofErr w:type="spellEnd"/>
      <w:r w:rsidRPr="00A871D8">
        <w:rPr>
          <w:rFonts w:eastAsia="Calibri"/>
          <w:sz w:val="28"/>
          <w:szCs w:val="28"/>
          <w:lang w:eastAsia="en-US"/>
        </w:rPr>
        <w:t>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3. Установить, что доходы местного бюджета формируются за счет: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1) федеральных, региональных и местных налогов и сборов, налогов, предусмотренных специальными налоговыми режимами, неналоговых доходов в соответствии с нормативами, установленными Бюджетным </w:t>
      </w:r>
      <w:hyperlink r:id="rId10" w:history="1">
        <w:r w:rsidRPr="00A871D8">
          <w:rPr>
            <w:szCs w:val="28"/>
          </w:rPr>
          <w:t>кодексом</w:t>
        </w:r>
      </w:hyperlink>
      <w:r w:rsidRPr="00A871D8">
        <w:rPr>
          <w:szCs w:val="28"/>
        </w:rPr>
        <w:t xml:space="preserve"> Российской Федерации, законами Хабаровского края, межбюджетных трансфертов, поступающих из бюджетов других уровней;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proofErr w:type="gramStart"/>
      <w:r w:rsidRPr="00A871D8">
        <w:rPr>
          <w:szCs w:val="28"/>
        </w:rPr>
        <w:t>2) доходов от оказания муниципальными казенными учреждениями платных услуг и иной приносящей доход деятельности, средств безвозмездных поступлений от физических и юридических лиц, в том числе добровольных пожертвований, доходов от погашения задолженности, образовавшейся на 1 января 2011 года,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учреждениям, доходов от компенсации затрат местных</w:t>
      </w:r>
      <w:proofErr w:type="gramEnd"/>
      <w:r w:rsidRPr="00A871D8">
        <w:rPr>
          <w:szCs w:val="28"/>
        </w:rPr>
        <w:t xml:space="preserve"> бюджетов, невыясненных поступлений, зачисляемых в местные бюджеты городских поселений, а также прочих неналоговых доходов бюджетов поселений, по которым нормативы распределения между уровнями бюджетов бюджетной системы Российской Федерации не установлены бюджетным законодательством Российской Федерации, - по нормативу 100 процентов.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4. Установить, что доходы, полученные казенными муниципальными учреждениями от оказания платных услуг и иной приносящей доход деятельности, безвозмездные поступления от физических и юридических лиц, в том числе добровольные пожертвования, зачисляются в доход местного бюджета и расходуются в соответствии с принципом общего (совокупного) покрытия расходов местного бюджета.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5. Установить муниципальным унитарным предприятиям норматив отчислений от чистой прибыли, полученной в 2016 году, для перечисления в местный бюджет в размере 50 процентов.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sz w:val="28"/>
          <w:szCs w:val="28"/>
        </w:rPr>
        <w:t>6.</w:t>
      </w:r>
      <w:r w:rsidRPr="00A871D8">
        <w:rPr>
          <w:rFonts w:eastAsia="Calibri"/>
          <w:sz w:val="28"/>
          <w:szCs w:val="28"/>
          <w:lang w:eastAsia="en-US"/>
        </w:rPr>
        <w:t>Учесть в местном бюджете объем поступлений доходов на 2017 год согласно приложению 1 и на плановый период 2018 и 2019 годов согласно приложению 2 к настоящему решению.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7. Утвердить в составе местного бюджета:</w:t>
      </w:r>
    </w:p>
    <w:p w:rsidR="00D747DA" w:rsidRPr="00A871D8" w:rsidRDefault="00D747DA" w:rsidP="00D747DA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rFonts w:eastAsia="Calibri"/>
          <w:sz w:val="28"/>
          <w:szCs w:val="28"/>
          <w:lang w:eastAsia="en-US"/>
        </w:rPr>
        <w:tab/>
        <w:t>1) перечень главных администраторов доходов бюджета, закрепляемые за ними виды (подвиды) доходов бюджета согласно приложению 3 к настоящему решению;</w:t>
      </w:r>
    </w:p>
    <w:p w:rsidR="00D747DA" w:rsidRPr="00A871D8" w:rsidRDefault="00D747DA" w:rsidP="00D747DA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rFonts w:eastAsia="Calibri"/>
          <w:sz w:val="28"/>
          <w:szCs w:val="28"/>
          <w:lang w:eastAsia="en-US"/>
        </w:rPr>
        <w:tab/>
        <w:t>2) перечень главных администраторов источников внутреннего финансирования дефицита местного бюджета, закрепляемые за ними источники внутреннего финансирования дефицита местного бюджета согласно приложению 4 к настоящему решению.</w:t>
      </w:r>
    </w:p>
    <w:p w:rsidR="00D747DA" w:rsidRPr="00A871D8" w:rsidRDefault="00D747DA" w:rsidP="00D747DA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sz w:val="28"/>
          <w:szCs w:val="28"/>
        </w:rPr>
        <w:lastRenderedPageBreak/>
        <w:tab/>
        <w:t>7.</w:t>
      </w:r>
      <w:r w:rsidRPr="00A871D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871D8">
        <w:rPr>
          <w:rFonts w:eastAsia="Calibri"/>
          <w:sz w:val="28"/>
          <w:szCs w:val="28"/>
          <w:lang w:eastAsia="en-US"/>
        </w:rPr>
        <w:t>Установить, что в случае изменения состава и (или) функций главных администраторов доходов, главных администраторов источников финансирования местного бюджета, администрация города  уточняет в ходе исполнения местного бюджета коды главных администраторов доходов бюджета, главных администраторов источников финансирования дефицита местного бюджета и закрепленные за ними виды (подвиды) доходов, источники финансирования дефицита местного бюджета, установленные приложениями 3 и 4 к настоящему решению, с последующим</w:t>
      </w:r>
      <w:proofErr w:type="gramEnd"/>
      <w:r w:rsidRPr="00A871D8">
        <w:rPr>
          <w:rFonts w:eastAsia="Calibri"/>
          <w:sz w:val="28"/>
          <w:szCs w:val="28"/>
          <w:lang w:eastAsia="en-US"/>
        </w:rPr>
        <w:t xml:space="preserve"> внесением соответствующих изменений в настоящее решение.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8. Утвердить администрацию городского поселения "Город Амурск" (далее - администрация города Амурска) уполномоченным органом по электронному документообороту между Управлением Федерального казначейства по Хабаровскому краю и администраторами доходов местного бюджета.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9. Предоставить право администрации города Амурска получать данные по лицевым счетам администраторов доходов бюджета города в Управлении Федерального казначейства по Хабаровскому краю.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10. Утвердить в составе общего объема расходов местного бюджета: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1) распределение бюджетных ассигнований по разделам, подразделам, целевым статьям и видам расходов классификации расходов местного бюджета в ведомственной структуре расходов на 2017 год согласно </w:t>
      </w:r>
      <w:hyperlink w:anchor="P925" w:history="1">
        <w:r w:rsidRPr="00A871D8">
          <w:rPr>
            <w:szCs w:val="28"/>
          </w:rPr>
          <w:t xml:space="preserve">приложению </w:t>
        </w:r>
      </w:hyperlink>
      <w:r w:rsidRPr="00A871D8">
        <w:rPr>
          <w:szCs w:val="28"/>
        </w:rPr>
        <w:t>5 и на плановый период 2018 и 2019 годов согласно приложению 6 к настоящему решению.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11. Установить размер резервного фонда администрации города Амурска на 2017 год в сумме 1000 тыс. рублей, на 2018 год в сумме 1000 тыс. рублей и на 2019 год в сумме 1000 тыс. рублей.</w:t>
      </w:r>
    </w:p>
    <w:p w:rsidR="00D747DA" w:rsidRPr="00A871D8" w:rsidRDefault="00D747DA" w:rsidP="00D747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871D8">
        <w:rPr>
          <w:sz w:val="28"/>
          <w:szCs w:val="28"/>
        </w:rPr>
        <w:t xml:space="preserve">12. </w:t>
      </w:r>
      <w:r w:rsidRPr="00A871D8">
        <w:rPr>
          <w:rFonts w:eastAsia="Calibri"/>
          <w:sz w:val="28"/>
          <w:szCs w:val="28"/>
          <w:lang w:eastAsia="en-US"/>
        </w:rPr>
        <w:t xml:space="preserve">Утвердить расчетный объем бюджетных ассигнований дорожного фонда города Амурска  на 2017 год в сумме 33000 тыс. рублей, на 2018 год в сумме 33500 тыс. рублей и на 2019 год в сумме 31500 тыс. рублей. 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13. Установить, что в ходе исполнения местного бюджета в соответствии с Бюджетным </w:t>
      </w:r>
      <w:hyperlink r:id="rId11" w:history="1">
        <w:r w:rsidRPr="00A871D8">
          <w:rPr>
            <w:szCs w:val="28"/>
          </w:rPr>
          <w:t>кодексом</w:t>
        </w:r>
      </w:hyperlink>
      <w:r w:rsidRPr="00A871D8">
        <w:rPr>
          <w:szCs w:val="28"/>
        </w:rPr>
        <w:t xml:space="preserve"> и по основаниям, связанным с особенностями исполнения местного бюджета, администрация города Амурска вправе вносить изменения в показатели сводной бюджетной росписи без внесения изменений в настоящее решение: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1) на сумму остатков средств местного бюджета по состоянию на 1 января 2017 года;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2) в случае исполнения судебных актов, предусматривающих обращения взыскания на средства местного бюджета;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3) по предписаниям органов, осуществляющих финансовый контроль;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4) в случае </w:t>
      </w:r>
      <w:proofErr w:type="gramStart"/>
      <w:r w:rsidRPr="00A871D8">
        <w:rPr>
          <w:szCs w:val="28"/>
        </w:rPr>
        <w:t>использования средств резервного фонда администрации города Амурска</w:t>
      </w:r>
      <w:proofErr w:type="gramEnd"/>
      <w:r w:rsidRPr="00A871D8">
        <w:rPr>
          <w:szCs w:val="28"/>
        </w:rPr>
        <w:t>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5) в случае получения межбюджетных трансфертов, передаваемых из вышестоящих бюджетов на осуществление отдельных целевых расходов, а также соглашений, заключенных с главными распорядителями средств вышестоящих бюджетов и уведомлений главных распорядителей средств </w:t>
      </w:r>
      <w:r w:rsidRPr="00A871D8">
        <w:rPr>
          <w:szCs w:val="28"/>
        </w:rPr>
        <w:lastRenderedPageBreak/>
        <w:t>вышестоящих бюджетов, а также в случае сокращения (возврата при отсутствии) указанных средств;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6) в случае получения дополнительных доходов от безвозмездных поступлений от физических и юридических лиц, добровольных пожертвований, заключенных соглашений сверх объемов, утвержденных решением о местном бюджете;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7) на сумму дополнительных доходов, полученных от оказания платных услуг получателями средств местного бюджета.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8) в случае изменения функций и полномочий главных распорядителей, получателей бюджетных средств, а также в связи с передачей муниципального имущества;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9) в случае изменения (уточнения) кодов бюджетной классификации расходов и (или) доходов бюджета и их наименований, принципов назначения, структуры кодов, а также присвоения кодов составным частям бюджетной классификации Российской Федерации, устранения технических ошибок в целях исправления неправильного толкования бюджета и внесении изменений в бюджет;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10) при перераспределении бюджетных ассигнований, предусмотренных главному распорядителю бюджетных средств, между группами, подгруппами и элементами </w:t>
      </w:r>
      <w:proofErr w:type="gramStart"/>
      <w:r w:rsidRPr="00A871D8">
        <w:rPr>
          <w:szCs w:val="28"/>
        </w:rPr>
        <w:t>видов расходов классификации расходов бюджета</w:t>
      </w:r>
      <w:proofErr w:type="gramEnd"/>
      <w:r w:rsidRPr="00A871D8">
        <w:rPr>
          <w:szCs w:val="28"/>
        </w:rPr>
        <w:t>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11) в случае перераспределения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местному бюджету из вышестоящих бюджетов в форме субсидий и иных межбюджетных трансфертов, в пределах объема бюджетных ассигнований, предусмотренных соответствующему главному распорядителю средств местного бюджета;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12) в случае внесения изменений в муниципальные программы города Амурска в процессе их реализации по главному распорядителю бюджетных сре</w:t>
      </w:r>
      <w:proofErr w:type="gramStart"/>
      <w:r w:rsidRPr="00A871D8">
        <w:rPr>
          <w:szCs w:val="28"/>
        </w:rPr>
        <w:t>дств в пр</w:t>
      </w:r>
      <w:proofErr w:type="gramEnd"/>
      <w:r w:rsidRPr="00A871D8">
        <w:rPr>
          <w:szCs w:val="28"/>
        </w:rPr>
        <w:t>еделах утвержденного объема бюджетных ассигнований на реализацию соответствующих муниципальных программ без изменения отраслевой направленности;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 xml:space="preserve">13) при перераспределении бюджетных ассигнований между главными распорядителями средств местного бюджета, разделами, подразделами, целевыми статьями и видами расходов в целях </w:t>
      </w:r>
      <w:proofErr w:type="gramStart"/>
      <w:r w:rsidRPr="00A871D8">
        <w:rPr>
          <w:szCs w:val="28"/>
        </w:rPr>
        <w:t>повышения оплаты труда отдельных категорий работников культуры</w:t>
      </w:r>
      <w:proofErr w:type="gramEnd"/>
      <w:r w:rsidRPr="00A871D8">
        <w:rPr>
          <w:szCs w:val="28"/>
        </w:rPr>
        <w:t xml:space="preserve"> в соответствии с </w:t>
      </w:r>
      <w:hyperlink r:id="rId12" w:history="1">
        <w:r w:rsidRPr="00A871D8">
          <w:rPr>
            <w:szCs w:val="28"/>
          </w:rPr>
          <w:t>Указом</w:t>
        </w:r>
      </w:hyperlink>
      <w:r w:rsidRPr="00A871D8">
        <w:rPr>
          <w:szCs w:val="28"/>
        </w:rPr>
        <w:t xml:space="preserve"> Президента Российской Федерации от 7 мая 2012 года </w:t>
      </w:r>
      <w:r w:rsidR="003C7C47">
        <w:rPr>
          <w:szCs w:val="28"/>
        </w:rPr>
        <w:t>№</w:t>
      </w:r>
      <w:r w:rsidRPr="00A871D8">
        <w:rPr>
          <w:szCs w:val="28"/>
        </w:rPr>
        <w:t xml:space="preserve"> 597;</w:t>
      </w:r>
    </w:p>
    <w:p w:rsidR="00D747DA" w:rsidRPr="00A871D8" w:rsidRDefault="00D747DA" w:rsidP="00D747DA">
      <w:pPr>
        <w:pStyle w:val="ConsPlusNormal"/>
        <w:ind w:firstLine="540"/>
        <w:jc w:val="both"/>
        <w:rPr>
          <w:szCs w:val="28"/>
        </w:rPr>
      </w:pPr>
      <w:r w:rsidRPr="00A871D8">
        <w:rPr>
          <w:szCs w:val="28"/>
        </w:rPr>
        <w:t>14) в случае перераспределения бюджетных ассигнований, предусмотренных на предоставление субсидий муниципальным учреждениям, между субсидиями, связанными с оказанием муниципальных услуг, в соответствии с муниципальным заданием, и субсидиями на иные цели;</w:t>
      </w:r>
    </w:p>
    <w:p w:rsidR="00D747DA" w:rsidRPr="00A871D8" w:rsidRDefault="00D747DA" w:rsidP="00D747DA">
      <w:pPr>
        <w:pStyle w:val="ConsPlusNormal"/>
        <w:ind w:firstLine="540"/>
        <w:contextualSpacing/>
        <w:jc w:val="both"/>
        <w:rPr>
          <w:szCs w:val="28"/>
        </w:rPr>
      </w:pPr>
      <w:r w:rsidRPr="00A871D8">
        <w:rPr>
          <w:szCs w:val="28"/>
        </w:rPr>
        <w:t>15) в случаях изменения размеров субсидий, предусмотренных муниципальным бюджетным или автономным учреждениям на финансовое обеспечение муниципального задания;</w:t>
      </w:r>
    </w:p>
    <w:p w:rsidR="00D747DA" w:rsidRPr="00A871D8" w:rsidRDefault="00D747DA" w:rsidP="00D747DA">
      <w:pPr>
        <w:pStyle w:val="ConsPlusNormal"/>
        <w:ind w:firstLine="540"/>
        <w:contextualSpacing/>
        <w:jc w:val="both"/>
        <w:rPr>
          <w:szCs w:val="28"/>
        </w:rPr>
      </w:pPr>
      <w:r w:rsidRPr="00A871D8">
        <w:rPr>
          <w:szCs w:val="28"/>
        </w:rPr>
        <w:lastRenderedPageBreak/>
        <w:t>16) в случае изменения типа муниципальных учреждений.</w:t>
      </w:r>
    </w:p>
    <w:p w:rsidR="00D747DA" w:rsidRPr="00A871D8" w:rsidRDefault="00D747DA" w:rsidP="00D747DA">
      <w:pPr>
        <w:pStyle w:val="ConsPlusNormal"/>
        <w:ind w:firstLine="540"/>
        <w:contextualSpacing/>
        <w:jc w:val="both"/>
        <w:rPr>
          <w:szCs w:val="28"/>
        </w:rPr>
      </w:pPr>
      <w:r w:rsidRPr="00A871D8">
        <w:rPr>
          <w:szCs w:val="28"/>
        </w:rPr>
        <w:t>14. Установить, что субсидии из местного бюджета предоставляются на безвозмездной и безвозвратной основе в целях возмещения недополученных доходов и (или) финансового обеспечения (возмещения) затрат:</w:t>
      </w:r>
    </w:p>
    <w:p w:rsidR="00D747DA" w:rsidRPr="00A871D8" w:rsidRDefault="00D747DA" w:rsidP="00D747DA">
      <w:pPr>
        <w:pStyle w:val="ConsPlusNormal"/>
        <w:ind w:firstLine="540"/>
        <w:contextualSpacing/>
        <w:jc w:val="both"/>
        <w:rPr>
          <w:szCs w:val="28"/>
        </w:rPr>
      </w:pPr>
      <w:r w:rsidRPr="00A871D8">
        <w:rPr>
          <w:szCs w:val="28"/>
        </w:rPr>
        <w:t>1) юридическим лицам и индивидуальным предпринимателям, осуществляющим регулярные пассажирские перевозки  в пригородном  сообщении и по заказным автобусным маршрутам;</w:t>
      </w:r>
    </w:p>
    <w:p w:rsidR="00D747DA" w:rsidRPr="00A871D8" w:rsidRDefault="00D747DA" w:rsidP="00D747DA">
      <w:pPr>
        <w:pStyle w:val="ConsPlusNormal"/>
        <w:ind w:firstLine="540"/>
        <w:contextualSpacing/>
        <w:jc w:val="both"/>
        <w:rPr>
          <w:szCs w:val="28"/>
        </w:rPr>
      </w:pPr>
      <w:r w:rsidRPr="00A871D8">
        <w:rPr>
          <w:szCs w:val="28"/>
        </w:rPr>
        <w:t>2) специализированной службе по вопросам похоронного дела города Амурска в части стоимости услуг, входящих в гарантированный перечень услуг по погребению умерших, не имеющих лиц, взявших на себя обязанность осуществить погребение умершего (в случае, если он не подлежал обязательному социальному страхованию на момент смерти - являлся пенсионером);</w:t>
      </w:r>
    </w:p>
    <w:p w:rsidR="00D747DA" w:rsidRPr="00A871D8" w:rsidRDefault="00D747DA" w:rsidP="001D12CC">
      <w:pPr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3) хозяйствующим субъектам, оказывающим услуги по подвозу питьевой воды населению, проживающему в индивидуальных жилых домах города Амурска;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4) хозяйствующим субъектам, оказывающим услуги по отоплению многоквартирного дома на станции Мылки;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5) хозяйствующим субъектам, оказывающим банные услуги населению города Амурска;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6) юридическим лицам (за исключением государственных (муниципальных) учреждений и предприятий), индивидуальным предпринимателям грантов в форме субсидий, в том числе предоставляемых на конкурсной основе на возмещение затрат на оплату электроэнергии, топлива, реализацию энергосберегающих мероприятий, приобретение основных средств по приоритетным видам деятельности;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7) некоммерческим организациям, общественным объединениям (за исключением партий) в связи с реализацией социально значимых проектов;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8) территориальным общественным самоуправлениям на обеспечение сохранности жилого фонда, благоустройство и озеленение территории;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</w:r>
      <w:proofErr w:type="gramStart"/>
      <w:r w:rsidRPr="00A871D8">
        <w:rPr>
          <w:sz w:val="28"/>
          <w:szCs w:val="28"/>
        </w:rPr>
        <w:t>9) собственникам помещений в многоквартирном доме, выбравшим способ управления многоквартирным домом – непосредственное управление собственниками помещений в многоквартирном доме, товариществам собственников жилья, жилищным кооперативам или иным специализированным потребительским кооперативам, управляющим организациям (компаниям) (за исключением муниципальных учреждений) в связи с выполнением работ по благоустройству придомовых территорий многоквартирных домов, обустройству детских игровых площадок на земельных участках, находящихся в общей долевой собственности собственников помещений</w:t>
      </w:r>
      <w:proofErr w:type="gramEnd"/>
      <w:r w:rsidRPr="00A871D8">
        <w:rPr>
          <w:sz w:val="28"/>
          <w:szCs w:val="28"/>
        </w:rPr>
        <w:t xml:space="preserve"> многоквартирных домов города Амурска.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15. Установить, что из местного бюджета предоставляются субсидии бюджетным и автономным муниципальным учреждениям на выполнение муниципального задания и на иные цели.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16. Установить, что порядок предоставления субсидий из местного бюджета утверждается администрацией городского поселения.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lastRenderedPageBreak/>
        <w:tab/>
        <w:t>17. Безвозмездные поступления от физических и юридических лиц, в том числе добровольные пожертвования, поступившие в местный бюджет, используются на цели, указанные при их перечислении.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18. Контроль над выполнением решения возложить на постоянную комиссию Совета депутатов по социально-экономическому развитию, бюджету, финансовому регулированию и налоговой политике.</w:t>
      </w:r>
    </w:p>
    <w:p w:rsidR="00D747DA" w:rsidRPr="00A871D8" w:rsidRDefault="00D747DA" w:rsidP="00D747DA">
      <w:pPr>
        <w:contextualSpacing/>
        <w:jc w:val="both"/>
        <w:rPr>
          <w:sz w:val="28"/>
          <w:szCs w:val="28"/>
        </w:rPr>
      </w:pPr>
      <w:r w:rsidRPr="00A871D8">
        <w:rPr>
          <w:sz w:val="28"/>
          <w:szCs w:val="28"/>
        </w:rPr>
        <w:tab/>
        <w:t>19. Настоящее решение вступает в силу с 1 января 2017 года.</w:t>
      </w: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4EA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624EA3">
        <w:rPr>
          <w:rFonts w:ascii="Times New Roman" w:hAnsi="Times New Roman" w:cs="Times New Roman"/>
          <w:sz w:val="28"/>
          <w:szCs w:val="28"/>
        </w:rPr>
        <w:t xml:space="preserve"> </w:t>
      </w:r>
      <w:r w:rsidR="00CF5ADD">
        <w:rPr>
          <w:rFonts w:ascii="Times New Roman" w:hAnsi="Times New Roman" w:cs="Times New Roman"/>
          <w:sz w:val="28"/>
          <w:szCs w:val="28"/>
        </w:rPr>
        <w:t xml:space="preserve"> </w:t>
      </w:r>
      <w:r w:rsidRPr="00624EA3">
        <w:rPr>
          <w:rFonts w:ascii="Times New Roman" w:hAnsi="Times New Roman" w:cs="Times New Roman"/>
          <w:sz w:val="28"/>
          <w:szCs w:val="28"/>
        </w:rPr>
        <w:t>Л.Е. Кавелина</w:t>
      </w:r>
    </w:p>
    <w:p w:rsidR="003C0135" w:rsidRPr="00624EA3" w:rsidRDefault="003C0135" w:rsidP="003C013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  <w:sectPr w:rsidR="003C0135" w:rsidRPr="00624EA3" w:rsidSect="00624EA3">
          <w:headerReference w:type="default" r:id="rId13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>ПРИЛОЖЕНИЕ № 1</w:t>
      </w: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C558ED" w:rsidRDefault="00C558ED" w:rsidP="00C558ED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3C0135" w:rsidRDefault="00C558ED" w:rsidP="00C558ED">
      <w:pPr>
        <w:spacing w:before="120"/>
        <w:ind w:firstLine="6095"/>
        <w:jc w:val="center"/>
      </w:pPr>
      <w:r>
        <w:t>от 1</w:t>
      </w:r>
      <w:r w:rsidR="00D747DA">
        <w:t>7</w:t>
      </w:r>
      <w:r>
        <w:t>.1</w:t>
      </w:r>
      <w:r w:rsidR="00D747DA">
        <w:t>1</w:t>
      </w:r>
      <w:r>
        <w:t xml:space="preserve">.2016 № </w:t>
      </w:r>
      <w:r w:rsidR="00686A8C">
        <w:t>249</w:t>
      </w:r>
    </w:p>
    <w:p w:rsidR="006349E3" w:rsidRPr="00624EA3" w:rsidRDefault="006349E3" w:rsidP="006349E3">
      <w:pPr>
        <w:spacing w:before="120"/>
        <w:rPr>
          <w:sz w:val="28"/>
          <w:szCs w:val="28"/>
        </w:rPr>
      </w:pPr>
    </w:p>
    <w:p w:rsidR="00C558ED" w:rsidRDefault="006349E3" w:rsidP="006349E3">
      <w:pPr>
        <w:jc w:val="center"/>
        <w:rPr>
          <w:sz w:val="28"/>
          <w:szCs w:val="28"/>
        </w:rPr>
      </w:pPr>
      <w:r w:rsidRPr="003026F0">
        <w:t>Поступление доходов в местный бюджет по основным источникам в 2017 году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080"/>
        <w:gridCol w:w="1299"/>
      </w:tblGrid>
      <w:tr w:rsidR="00D747DA" w:rsidRPr="003026F0" w:rsidTr="006349E3">
        <w:trPr>
          <w:trHeight w:val="20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DA" w:rsidRPr="003026F0" w:rsidRDefault="00D747DA" w:rsidP="00D5336F">
            <w:pPr>
              <w:jc w:val="center"/>
            </w:pPr>
          </w:p>
        </w:tc>
      </w:tr>
      <w:tr w:rsidR="006349E3" w:rsidRPr="003026F0" w:rsidTr="006349E3">
        <w:trPr>
          <w:trHeight w:val="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9E3" w:rsidRPr="003026F0" w:rsidRDefault="006349E3" w:rsidP="00D5336F"/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9E3" w:rsidRPr="006349E3" w:rsidRDefault="006349E3" w:rsidP="006349E3">
            <w:pPr>
              <w:jc w:val="right"/>
            </w:pPr>
            <w:r w:rsidRPr="006349E3">
              <w:t>(тыс. рублей)</w:t>
            </w:r>
          </w:p>
        </w:tc>
      </w:tr>
      <w:tr w:rsidR="00D747DA" w:rsidRPr="003026F0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3026F0" w:rsidRDefault="00D747DA" w:rsidP="00D5336F">
            <w:pPr>
              <w:jc w:val="center"/>
            </w:pPr>
            <w:r w:rsidRPr="003026F0">
              <w:t>Код дохода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3026F0" w:rsidRDefault="00D747DA" w:rsidP="00D5336F">
            <w:pPr>
              <w:jc w:val="center"/>
            </w:pPr>
            <w:r w:rsidRPr="003026F0">
              <w:t>Наименование показателей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3026F0" w:rsidRDefault="00D747DA" w:rsidP="00D5336F">
            <w:r w:rsidRPr="003026F0">
              <w:t>Сумма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7DA" w:rsidRPr="00A850A3" w:rsidRDefault="00D747DA" w:rsidP="00D5336F">
            <w:pPr>
              <w:jc w:val="center"/>
              <w:rPr>
                <w:bCs/>
              </w:rPr>
            </w:pPr>
            <w:r w:rsidRPr="00A850A3">
              <w:rPr>
                <w:bCs/>
              </w:rPr>
              <w:t>1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7DA" w:rsidRPr="00A850A3" w:rsidRDefault="00D747DA" w:rsidP="00D5336F">
            <w:pPr>
              <w:jc w:val="center"/>
              <w:rPr>
                <w:bCs/>
              </w:rPr>
            </w:pPr>
            <w:r w:rsidRPr="00A850A3">
              <w:rPr>
                <w:bCs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7DA" w:rsidRPr="00A850A3" w:rsidRDefault="00D747DA" w:rsidP="00D5336F">
            <w:pPr>
              <w:jc w:val="center"/>
            </w:pPr>
            <w:r w:rsidRPr="00A850A3">
              <w:t>3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7DA" w:rsidRPr="00A850A3" w:rsidRDefault="00D747DA" w:rsidP="00D5336F">
            <w:pPr>
              <w:rPr>
                <w:bCs/>
                <w:iCs/>
              </w:rPr>
            </w:pPr>
            <w:r w:rsidRPr="00A850A3">
              <w:rPr>
                <w:bCs/>
                <w:iCs/>
              </w:rPr>
              <w:t> 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center"/>
              <w:rPr>
                <w:bCs/>
                <w:iCs/>
              </w:rPr>
            </w:pPr>
            <w:r w:rsidRPr="00A850A3">
              <w:rPr>
                <w:bCs/>
                <w:iCs/>
              </w:rPr>
              <w:t>Доходы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 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A850A3">
            <w:pPr>
              <w:rPr>
                <w:bCs/>
              </w:rPr>
            </w:pPr>
            <w:r w:rsidRPr="00A850A3">
              <w:rPr>
                <w:bCs/>
              </w:rPr>
              <w:t>000 1 01 00000 00 0000 110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 xml:space="preserve">Налоги на прибыль, доходы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63265,00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A850A3">
            <w:r w:rsidRPr="00A850A3">
              <w:t>000 1 01 02000 01 0000 110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Налог на доходы физических лиц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63265,00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A850A3">
            <w:pPr>
              <w:rPr>
                <w:bCs/>
              </w:rPr>
            </w:pPr>
            <w:r w:rsidRPr="00A850A3">
              <w:rPr>
                <w:bCs/>
              </w:rPr>
              <w:t>000 1 03 00000 00 0000 110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1849,00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000 1 05 00000 00 0000 000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Налоги на совокупный доход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11395,00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000 1 05 01000 00 0000 110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9400,00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000 1 05 01010 01 0000 110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Налог, взимаемый с налогоплательщиков, выбравших в качестве налогообложения доходы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7496,00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A850A3">
            <w:r w:rsidRPr="00A850A3">
              <w:t>000 1 05 01020 01 0000 110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Налог, взимаемый с налогоплательщиков, выбравших в качестве налогообложения доходы, уменьшенные на величину расходов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1904,00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000 1 05 03000 01 0000 110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Единый сельскохозяйственный налог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1995,00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000 1 06 00000 00 0000 000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Налоги на имущество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32731,00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000 1 06 01030 13 0000 110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6321,00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000 1 06 04000 02 0000 110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Транспортный налог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12430,00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000 1 06 04011 02 0000 110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Транспортный налог с организаций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3040,00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000 1 06 04012 02 0000 110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Транспортный налог с физических лиц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9390,00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000 1 06 06000 00 0000 110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Земельный налог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13980,00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000 1 06 06033 13 0000 110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З</w:t>
            </w:r>
            <w:r w:rsidRPr="00A850A3">
              <w:t>емельный налог,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12774,00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000 1 06 06043 13 0000 110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З</w:t>
            </w:r>
            <w:r w:rsidRPr="00A850A3">
              <w:t>емельный налог,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1206,00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 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  <w:iCs/>
              </w:rPr>
            </w:pPr>
            <w:r w:rsidRPr="00A850A3">
              <w:rPr>
                <w:bCs/>
                <w:iCs/>
              </w:rPr>
              <w:t>Итого налоговых доходов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  <w:iCs/>
              </w:rPr>
            </w:pPr>
            <w:r w:rsidRPr="00A850A3">
              <w:rPr>
                <w:bCs/>
                <w:iCs/>
              </w:rPr>
              <w:t>109240,00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000 1 11 00000 00 0000 000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 xml:space="preserve">Доходы от использования имущества находящегося в государственной и муниципальной собственности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48095,00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000 1 11 05000 00 0000 120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 xml:space="preserve">Доходы, получаемые в виде арендной либо иной платы за передачу в возмездное </w:t>
            </w:r>
            <w:r w:rsidRPr="00A850A3">
              <w:rPr>
                <w:bCs/>
              </w:rPr>
              <w:lastRenderedPageBreak/>
              <w:t>пользование государственного и муниципального имущества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lastRenderedPageBreak/>
              <w:t>46135,00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lastRenderedPageBreak/>
              <w:t>000 1 11 05013 13 0000 120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Доходы, получаемые в виде арендной платы за земельные участки, государственная  собственность на которые не разграничена и  которые расположены в границах городских поселений,</w:t>
            </w:r>
            <w:r w:rsidR="006349E3" w:rsidRPr="00A850A3">
              <w:t xml:space="preserve"> </w:t>
            </w:r>
            <w:r w:rsidRPr="00A850A3">
              <w:t>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16247,00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000 1 11 05025 13 0000 120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A850A3">
            <w:proofErr w:type="gramStart"/>
            <w:r w:rsidRPr="00A850A3">
              <w:t>Доходы</w:t>
            </w:r>
            <w:proofErr w:type="gramEnd"/>
            <w:r w:rsidRPr="00A850A3"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3053,00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000 1 11 05035 13 0000 120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Доходы от сдачи в аренду имущества,</w:t>
            </w:r>
            <w:r w:rsidR="006349E3" w:rsidRPr="00A850A3">
              <w:t xml:space="preserve"> </w:t>
            </w:r>
            <w:r w:rsidRPr="00A850A3">
              <w:t>находящегося в оперативном управлении 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160,00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000 1 11 05075 13 0000 120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Доходы от сдачи в аренду имущества, составляющего казну городских поселений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26675,00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000 1 11 09045 13 0000 120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- в части платы за наем муниципального жилфонда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1900,00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000 1 11 07015 13 0000120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60,00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000 1 13 00000 00 0000 000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284,00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000 1 13 01995 13 0002 130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Прочие доходы от оказания платных услуг (работ)</w:t>
            </w:r>
            <w:r w:rsidR="006349E3" w:rsidRPr="00A850A3">
              <w:t xml:space="preserve"> </w:t>
            </w:r>
            <w:r w:rsidRPr="00A850A3">
              <w:t>получателями средств бюджетов городских поселений по МКУК "Амурский городской краеведческий музей"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263,00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000 1 13 01995 13 0003 130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r w:rsidRPr="00A850A3">
              <w:t>Прочие доходы от оказания платных услуг (работ)</w:t>
            </w:r>
            <w:r w:rsidR="00C94242" w:rsidRPr="00A850A3">
              <w:t xml:space="preserve"> </w:t>
            </w:r>
            <w:r w:rsidRPr="00A850A3">
              <w:t>получателями средств бюджетов городских поселений по МКУК "Централизованная библиотечная система"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21,00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000 1 14 00000 00 0000 000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20050,00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000 1 14 02053 13 0000 410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7DA" w:rsidRPr="00A850A3" w:rsidRDefault="00D747DA" w:rsidP="00D5336F">
            <w:r w:rsidRPr="00A850A3">
              <w:t xml:space="preserve">Доходы от реализации иного имущества, находящегося в собственности городских  поселений (за исключением имущества </w:t>
            </w:r>
            <w:r w:rsidRPr="00A850A3">
              <w:lastRenderedPageBreak/>
              <w:t xml:space="preserve">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lastRenderedPageBreak/>
              <w:t>20000,00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lastRenderedPageBreak/>
              <w:t>000 1 14 06013 13 0000 430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7DA" w:rsidRPr="00A850A3" w:rsidRDefault="00D747DA" w:rsidP="00D5336F">
            <w:r w:rsidRPr="00A850A3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50,00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r w:rsidRPr="00A850A3">
              <w:t>000 1 14 06025 13 0000 430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47DA" w:rsidRPr="00A850A3" w:rsidRDefault="00D747DA" w:rsidP="00D5336F">
            <w:r w:rsidRPr="00A850A3"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</w:pPr>
            <w:r w:rsidRPr="00A850A3">
              <w:t>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000 1 16 00000 00 0000 140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Штрафы,</w:t>
            </w:r>
            <w:r w:rsidR="006349E3" w:rsidRPr="00A850A3">
              <w:rPr>
                <w:bCs/>
              </w:rPr>
              <w:t xml:space="preserve"> </w:t>
            </w:r>
            <w:r w:rsidRPr="00A850A3">
              <w:rPr>
                <w:bCs/>
              </w:rPr>
              <w:t>санкции,</w:t>
            </w:r>
            <w:r w:rsidR="006349E3" w:rsidRPr="00A850A3">
              <w:rPr>
                <w:bCs/>
              </w:rPr>
              <w:t xml:space="preserve"> </w:t>
            </w:r>
            <w:r w:rsidRPr="00A850A3">
              <w:rPr>
                <w:bCs/>
              </w:rPr>
              <w:t>возмещение ущерба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100,00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 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  <w:iCs/>
              </w:rPr>
            </w:pPr>
            <w:r w:rsidRPr="00A850A3">
              <w:rPr>
                <w:bCs/>
                <w:iCs/>
              </w:rPr>
              <w:t>Итого неналоговых доходов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68529,00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 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rPr>
                <w:bCs/>
                <w:iCs/>
              </w:rPr>
            </w:pPr>
            <w:r w:rsidRPr="00A850A3">
              <w:rPr>
                <w:bCs/>
                <w:iCs/>
              </w:rPr>
              <w:t>ВСЕГО налоговых и неналоговых доходов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177769,00</w:t>
            </w:r>
          </w:p>
        </w:tc>
      </w:tr>
      <w:tr w:rsidR="00D747DA" w:rsidRPr="00D747DA" w:rsidTr="006349E3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7DA" w:rsidRPr="00A850A3" w:rsidRDefault="00D747DA" w:rsidP="00D5336F">
            <w:pPr>
              <w:rPr>
                <w:bCs/>
              </w:rPr>
            </w:pPr>
            <w:r w:rsidRPr="00A850A3">
              <w:rPr>
                <w:bCs/>
              </w:rPr>
              <w:t> 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A850A3" w:rsidP="00A850A3">
            <w:pPr>
              <w:rPr>
                <w:bCs/>
              </w:rPr>
            </w:pPr>
            <w:r>
              <w:rPr>
                <w:bCs/>
              </w:rPr>
              <w:t>ВСЕГ</w:t>
            </w:r>
            <w:r w:rsidR="00D747DA" w:rsidRPr="00A850A3">
              <w:rPr>
                <w:bCs/>
              </w:rPr>
              <w:t>О ДОХОДОВ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A" w:rsidRPr="00A850A3" w:rsidRDefault="00D747DA" w:rsidP="00D5336F">
            <w:pPr>
              <w:jc w:val="right"/>
              <w:rPr>
                <w:bCs/>
              </w:rPr>
            </w:pPr>
            <w:r w:rsidRPr="00A850A3">
              <w:rPr>
                <w:bCs/>
              </w:rPr>
              <w:t>177769,00</w:t>
            </w:r>
          </w:p>
        </w:tc>
      </w:tr>
    </w:tbl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C15A7E" w:rsidRPr="00624EA3" w:rsidRDefault="00C15A7E" w:rsidP="00C15A7E">
      <w:pPr>
        <w:rPr>
          <w:sz w:val="28"/>
          <w:szCs w:val="28"/>
        </w:rPr>
      </w:pPr>
    </w:p>
    <w:p w:rsidR="00C15A7E" w:rsidRPr="00624EA3" w:rsidRDefault="00C15A7E" w:rsidP="00C15A7E">
      <w:pPr>
        <w:rPr>
          <w:sz w:val="28"/>
          <w:szCs w:val="28"/>
        </w:rPr>
      </w:pPr>
    </w:p>
    <w:p w:rsidR="00C15A7E" w:rsidRPr="00624EA3" w:rsidRDefault="00C15A7E" w:rsidP="00C15A7E">
      <w:pPr>
        <w:rPr>
          <w:sz w:val="28"/>
          <w:szCs w:val="28"/>
        </w:rPr>
      </w:pPr>
    </w:p>
    <w:p w:rsidR="003C0135" w:rsidRDefault="00C15A7E" w:rsidP="00C15A7E">
      <w:pPr>
        <w:jc w:val="both"/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 w:rsidR="00A2191B">
        <w:rPr>
          <w:sz w:val="28"/>
          <w:szCs w:val="28"/>
        </w:rPr>
        <w:t>а</w:t>
      </w:r>
    </w:p>
    <w:p w:rsidR="00624EA3" w:rsidRDefault="00624EA3" w:rsidP="001D124B">
      <w:pPr>
        <w:ind w:firstLine="709"/>
        <w:jc w:val="both"/>
        <w:sectPr w:rsidR="00624EA3" w:rsidSect="00624EA3"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 xml:space="preserve">ПРИЛОЖЕНИЕ № </w:t>
      </w:r>
      <w:r w:rsidR="00647109">
        <w:t>2</w:t>
      </w: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F96393" w:rsidRDefault="00F96393" w:rsidP="00F96393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686A8C" w:rsidRDefault="00686A8C" w:rsidP="00686A8C">
      <w:pPr>
        <w:spacing w:before="120"/>
        <w:ind w:firstLine="6095"/>
        <w:jc w:val="center"/>
      </w:pPr>
      <w:r>
        <w:t>от 17.11.2016 № 249</w:t>
      </w:r>
    </w:p>
    <w:p w:rsidR="003C0135" w:rsidRPr="00624EA3" w:rsidRDefault="003C0135" w:rsidP="003C0135">
      <w:pPr>
        <w:jc w:val="center"/>
      </w:pPr>
    </w:p>
    <w:p w:rsidR="003C0135" w:rsidRPr="00624EA3" w:rsidRDefault="003C0135" w:rsidP="003C0135">
      <w:pPr>
        <w:jc w:val="center"/>
      </w:pPr>
    </w:p>
    <w:tbl>
      <w:tblPr>
        <w:tblW w:w="9419" w:type="dxa"/>
        <w:tblInd w:w="93" w:type="dxa"/>
        <w:tblLook w:val="04A0" w:firstRow="1" w:lastRow="0" w:firstColumn="1" w:lastColumn="0" w:noHBand="0" w:noVBand="1"/>
      </w:tblPr>
      <w:tblGrid>
        <w:gridCol w:w="2992"/>
        <w:gridCol w:w="3686"/>
        <w:gridCol w:w="1356"/>
        <w:gridCol w:w="1385"/>
      </w:tblGrid>
      <w:tr w:rsidR="00882E78" w:rsidRPr="00066F70" w:rsidTr="00D5336F">
        <w:trPr>
          <w:trHeight w:val="20"/>
        </w:trPr>
        <w:tc>
          <w:tcPr>
            <w:tcW w:w="9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78" w:rsidRPr="00066F70" w:rsidRDefault="00882E78" w:rsidP="00882E78">
            <w:pPr>
              <w:spacing w:line="240" w:lineRule="exact"/>
              <w:jc w:val="both"/>
            </w:pPr>
            <w:r w:rsidRPr="00066F70">
              <w:t>Поступление доходов в местный бюджет по основным источникам в 2018 и 2019 годах</w:t>
            </w:r>
          </w:p>
        </w:tc>
      </w:tr>
      <w:tr w:rsidR="00882E78" w:rsidRPr="00066F70" w:rsidTr="00D5336F">
        <w:trPr>
          <w:trHeight w:val="20"/>
        </w:trPr>
        <w:tc>
          <w:tcPr>
            <w:tcW w:w="9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78" w:rsidRPr="00066F70" w:rsidRDefault="00882E78" w:rsidP="00D5336F">
            <w:pPr>
              <w:spacing w:line="240" w:lineRule="exact"/>
              <w:jc w:val="center"/>
            </w:pPr>
          </w:p>
        </w:tc>
      </w:tr>
      <w:tr w:rsidR="00882E78" w:rsidRPr="00066F70" w:rsidTr="00D5336F">
        <w:trPr>
          <w:trHeight w:val="20"/>
        </w:trPr>
        <w:tc>
          <w:tcPr>
            <w:tcW w:w="94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E78" w:rsidRPr="00066F70" w:rsidRDefault="00882E78" w:rsidP="00D5336F">
            <w:pPr>
              <w:spacing w:line="240" w:lineRule="exact"/>
              <w:jc w:val="right"/>
            </w:pPr>
            <w:r w:rsidRPr="00066F70">
              <w:t>(</w:t>
            </w:r>
            <w:proofErr w:type="spellStart"/>
            <w:r w:rsidRPr="00066F70">
              <w:t>тыс</w:t>
            </w:r>
            <w:proofErr w:type="gramStart"/>
            <w:r w:rsidRPr="00066F70">
              <w:t>.р</w:t>
            </w:r>
            <w:proofErr w:type="gramEnd"/>
            <w:r w:rsidRPr="00066F70">
              <w:t>ублей</w:t>
            </w:r>
            <w:proofErr w:type="spellEnd"/>
            <w:r w:rsidRPr="00066F70">
              <w:t>)</w:t>
            </w:r>
          </w:p>
        </w:tc>
      </w:tr>
      <w:tr w:rsidR="00882E78" w:rsidRPr="00066F70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066F70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066F70">
              <w:rPr>
                <w:bCs/>
              </w:rPr>
              <w:t>Код дохода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066F70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066F70">
              <w:rPr>
                <w:bCs/>
              </w:rPr>
              <w:t>Наименование показателей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78" w:rsidRPr="00066F70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066F70">
              <w:rPr>
                <w:bCs/>
              </w:rPr>
              <w:t>2018 год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E78" w:rsidRPr="00066F70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066F70">
              <w:rPr>
                <w:bCs/>
              </w:rPr>
              <w:t>2019 год</w:t>
            </w:r>
          </w:p>
        </w:tc>
      </w:tr>
      <w:tr w:rsidR="00882E78" w:rsidRPr="00066F70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E78" w:rsidRPr="00066F70" w:rsidRDefault="00882E78" w:rsidP="00D5336F">
            <w:pPr>
              <w:spacing w:line="240" w:lineRule="exact"/>
              <w:jc w:val="center"/>
            </w:pPr>
            <w:r w:rsidRPr="00066F70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E78" w:rsidRPr="00066F70" w:rsidRDefault="00882E78" w:rsidP="00D5336F">
            <w:pPr>
              <w:spacing w:line="240" w:lineRule="exact"/>
              <w:jc w:val="center"/>
            </w:pPr>
            <w:r w:rsidRPr="00066F70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E78" w:rsidRPr="00066F70" w:rsidRDefault="00882E78" w:rsidP="00D5336F">
            <w:pPr>
              <w:spacing w:line="240" w:lineRule="exact"/>
              <w:jc w:val="center"/>
            </w:pPr>
            <w:r w:rsidRPr="00066F70">
              <w:t>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E78" w:rsidRPr="00066F70" w:rsidRDefault="00882E78" w:rsidP="00D5336F">
            <w:pPr>
              <w:spacing w:line="240" w:lineRule="exact"/>
              <w:jc w:val="center"/>
            </w:pPr>
            <w:r w:rsidRPr="00066F70">
              <w:t>4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  <w:iCs/>
              </w:rPr>
            </w:pPr>
            <w:r w:rsidRPr="00882E78">
              <w:rPr>
                <w:bCs/>
                <w:iCs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  <w:iCs/>
              </w:rPr>
            </w:pPr>
            <w:r w:rsidRPr="00882E78">
              <w:rPr>
                <w:bCs/>
                <w:iCs/>
              </w:rPr>
              <w:t>Доходы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 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882E78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000 1 01 00000 00 0000 110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 xml:space="preserve">Налоги на прибыль, доходы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66554,000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70214,000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Налог на доходы физических лиц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66554,000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70214,000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000 1 03 00000 00 0000 110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1941,000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2038,000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Налоги на совокупный доход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11865,000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12359,000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000 1 05 01000 00 0000 110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9870,000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10364,000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000 1 05 01010 01 0000 110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Налог, взимаемый с налогоплательщиков, выбравших в качестве налогообложения доходы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7871,000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8265,000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 xml:space="preserve">000 1 05 01020 01 0000 110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Налог, взимаемый с налогоплательщиков, выбравших в качестве налогообложения доходы, уменьшенные на величину расходов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1999,000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2099,000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000 1 05 03000 01 0000 110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Единый сельскохозяйственный налог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1995,000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1995,000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Налоги на имущество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33389,000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34073,000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000 1 06 01030 13 0000 110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6637,000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6969,000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000 1 06 04000 02 0000 110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Транспортный налог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12772,000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13124,000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000 1 06 04011 02 0000 110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Транспортный налог с организаций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3100,000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3162,000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000 1 06 04012 02 0000 110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Транспортный налог с физических лиц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9672,000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9962,000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000 1 06 06000 00 0000 110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Земельный налог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13980,000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13980,000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000 1 06 06033 13 0000 110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З</w:t>
            </w:r>
            <w:r w:rsidRPr="00882E78">
              <w:t xml:space="preserve">емельный налог, с организаций, обладающих земельным участком, расположенным в границах городских поселений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12774,000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12774,000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000 1 06 06043 13 0000 110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 xml:space="preserve">Земельный налог, с физических лиц, обладающих земельным участком, расположенным в границах городских поселений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1206,000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1206,000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  <w:iCs/>
              </w:rPr>
            </w:pPr>
            <w:r w:rsidRPr="00882E78">
              <w:rPr>
                <w:bCs/>
                <w:iCs/>
              </w:rPr>
              <w:t>Итого налоговых доходов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  <w:iCs/>
              </w:rPr>
            </w:pPr>
            <w:r w:rsidRPr="00882E78">
              <w:rPr>
                <w:bCs/>
                <w:iCs/>
              </w:rPr>
              <w:t>113749,000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  <w:iCs/>
              </w:rPr>
            </w:pPr>
            <w:r w:rsidRPr="00882E78">
              <w:rPr>
                <w:bCs/>
                <w:iCs/>
              </w:rPr>
              <w:t>118684,000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lastRenderedPageBreak/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 xml:space="preserve">Доходы от использования имущества находящегося в государственной и муниципальной собственности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49437,000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50845,000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000 1 11 05000 00 0000 120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47477,000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48885,000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000 1 11 05013 13 0001 120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Доходы, получаемые в виде арендной платы за земельные участки, государственная  собственность на которые не разграничена и 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16247,000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16247,000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000 1 11 05025 13 0000 120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882E78">
            <w:pPr>
              <w:spacing w:line="240" w:lineRule="exact"/>
            </w:pPr>
            <w:proofErr w:type="gramStart"/>
            <w:r w:rsidRPr="00882E78">
              <w:t>Доходы</w:t>
            </w:r>
            <w:proofErr w:type="gramEnd"/>
            <w:r w:rsidRPr="00882E78"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3053,000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3053,000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000 1 11 05035 13 0000 120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Доходы от сдачи в аренду имущества, находящегося в оперативном управлении 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168,000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176,000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000 1 11 05075 13 0000 120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Доходы от сдачи в аренду имущества, составляющего казну городских поселений (за</w:t>
            </w:r>
            <w:r>
              <w:t xml:space="preserve"> исключением земельных участков</w:t>
            </w:r>
            <w:r w:rsidRPr="00882E78"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28009,000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29409,000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000 1 11 07015 13 0000120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60,000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60,000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 xml:space="preserve">000 1 11 09045 13 0000 120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882E78">
              <w:rPr>
                <w:bCs/>
              </w:rPr>
              <w:lastRenderedPageBreak/>
              <w:t xml:space="preserve">числе казенных) - в части платы за наем муниципального жилфонда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lastRenderedPageBreak/>
              <w:t>1900,000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1900,000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lastRenderedPageBreak/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298,000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313,000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000 1 13 01995 13 0002 130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Прочие доходы от оказания платных услуг (работ) получателями средств бюджетов городских поселений по МКУК "Амурский городской краеведческий музей"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276,000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290,000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000 1 13 01995 13 0003 130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Прочие доходы от оказания платных услуг (работ) получателями средств бюджетов городских поселений по МКУК "Централизованная библиотечная система"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22,000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23,000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16050,000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13450,000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000 1 14 02053 13 0000 410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16000,000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13400,000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>000 1 14 06013 13 0000 430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E78" w:rsidRPr="00882E78" w:rsidRDefault="00882E78" w:rsidP="00D5336F">
            <w:pPr>
              <w:spacing w:line="240" w:lineRule="exact"/>
            </w:pPr>
            <w:r w:rsidRPr="00882E78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50,000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</w:pPr>
            <w:r w:rsidRPr="00882E78">
              <w:t>50,000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000 1 16 00000 00 0000 140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Штрафы, санкции, возмещение ущерба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100,000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100,000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  <w:iCs/>
              </w:rPr>
            </w:pPr>
            <w:r w:rsidRPr="00882E78">
              <w:rPr>
                <w:bCs/>
                <w:iCs/>
              </w:rPr>
              <w:t>Итого неналоговых доходов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65885,000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jc w:val="center"/>
              <w:rPr>
                <w:bCs/>
              </w:rPr>
            </w:pPr>
            <w:r w:rsidRPr="00882E78">
              <w:rPr>
                <w:bCs/>
              </w:rPr>
              <w:t>64708,000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  <w:iCs/>
              </w:rPr>
            </w:pPr>
            <w:r w:rsidRPr="00882E78">
              <w:rPr>
                <w:bCs/>
                <w:iCs/>
              </w:rPr>
              <w:t>ВСЕГО налоговых и неналоговых доходов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179634,000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183392,000</w:t>
            </w:r>
          </w:p>
        </w:tc>
      </w:tr>
      <w:tr w:rsidR="00882E78" w:rsidRPr="00882E78" w:rsidTr="00D5336F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882E78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ВСЕГО ДОХОДОВ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179634,000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E78" w:rsidRPr="00882E78" w:rsidRDefault="00882E78" w:rsidP="00D5336F">
            <w:pPr>
              <w:spacing w:line="240" w:lineRule="exact"/>
              <w:rPr>
                <w:bCs/>
              </w:rPr>
            </w:pPr>
            <w:r w:rsidRPr="00882E78">
              <w:rPr>
                <w:bCs/>
              </w:rPr>
              <w:t>183392,000</w:t>
            </w:r>
          </w:p>
        </w:tc>
      </w:tr>
    </w:tbl>
    <w:p w:rsidR="00882E78" w:rsidRPr="00624EA3" w:rsidRDefault="00882E78" w:rsidP="00882E78">
      <w:pPr>
        <w:jc w:val="both"/>
        <w:rPr>
          <w:sz w:val="28"/>
          <w:szCs w:val="28"/>
        </w:rPr>
      </w:pPr>
    </w:p>
    <w:p w:rsidR="00882E78" w:rsidRPr="00624EA3" w:rsidRDefault="00882E78" w:rsidP="00882E78">
      <w:pPr>
        <w:jc w:val="both"/>
        <w:rPr>
          <w:sz w:val="28"/>
          <w:szCs w:val="28"/>
        </w:rPr>
      </w:pPr>
    </w:p>
    <w:p w:rsidR="00882E78" w:rsidRPr="00624EA3" w:rsidRDefault="00882E78" w:rsidP="00882E78">
      <w:pPr>
        <w:jc w:val="both"/>
        <w:rPr>
          <w:sz w:val="28"/>
          <w:szCs w:val="28"/>
        </w:rPr>
      </w:pPr>
    </w:p>
    <w:p w:rsidR="00882E78" w:rsidRPr="00624EA3" w:rsidRDefault="00882E78" w:rsidP="00882E78">
      <w:pPr>
        <w:jc w:val="both"/>
        <w:rPr>
          <w:sz w:val="28"/>
          <w:szCs w:val="28"/>
        </w:rPr>
      </w:pPr>
    </w:p>
    <w:p w:rsidR="00882E78" w:rsidRPr="00624EA3" w:rsidRDefault="00882E78" w:rsidP="00882E78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882E78" w:rsidRPr="00624EA3" w:rsidRDefault="00882E78" w:rsidP="00882E78">
      <w:pPr>
        <w:rPr>
          <w:sz w:val="28"/>
          <w:szCs w:val="28"/>
        </w:rPr>
      </w:pPr>
    </w:p>
    <w:p w:rsidR="00882E78" w:rsidRPr="00624EA3" w:rsidRDefault="00882E78" w:rsidP="00882E78">
      <w:pPr>
        <w:rPr>
          <w:sz w:val="28"/>
          <w:szCs w:val="28"/>
        </w:rPr>
      </w:pPr>
    </w:p>
    <w:p w:rsidR="00882E78" w:rsidRPr="00624EA3" w:rsidRDefault="00882E78" w:rsidP="00882E78">
      <w:pPr>
        <w:rPr>
          <w:sz w:val="28"/>
          <w:szCs w:val="28"/>
        </w:rPr>
      </w:pPr>
    </w:p>
    <w:p w:rsidR="00882E78" w:rsidRDefault="00882E78" w:rsidP="00882E78">
      <w:pPr>
        <w:jc w:val="both"/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>
        <w:rPr>
          <w:sz w:val="28"/>
          <w:szCs w:val="28"/>
        </w:rPr>
        <w:t>а</w:t>
      </w:r>
    </w:p>
    <w:p w:rsidR="00882E78" w:rsidRDefault="00882E78" w:rsidP="00882E78">
      <w:pPr>
        <w:ind w:firstLine="709"/>
        <w:jc w:val="both"/>
        <w:sectPr w:rsidR="00882E78" w:rsidSect="00624EA3"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882E78" w:rsidRDefault="00882E78" w:rsidP="00882E78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>ПРИЛОЖЕНИЕ № 3</w:t>
      </w:r>
    </w:p>
    <w:p w:rsidR="00882E78" w:rsidRDefault="00882E78" w:rsidP="00882E78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882E78" w:rsidRDefault="00882E78" w:rsidP="00882E7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882E78" w:rsidRDefault="00882E78" w:rsidP="00882E78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882E78" w:rsidRDefault="00882E78" w:rsidP="00882E7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882E78" w:rsidRDefault="00882E78" w:rsidP="00882E7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686A8C" w:rsidRDefault="00686A8C" w:rsidP="00686A8C">
      <w:pPr>
        <w:spacing w:before="120"/>
        <w:ind w:firstLine="6095"/>
        <w:jc w:val="center"/>
      </w:pPr>
      <w:r>
        <w:t>от 17.11.2016 № 249</w:t>
      </w:r>
    </w:p>
    <w:p w:rsidR="00E64CC8" w:rsidRDefault="00E64CC8"/>
    <w:p w:rsidR="00882E78" w:rsidRDefault="00882E78"/>
    <w:p w:rsidR="00D5336F" w:rsidRDefault="00D5336F" w:rsidP="00D5336F">
      <w:pPr>
        <w:pStyle w:val="4"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551137">
        <w:rPr>
          <w:rFonts w:ascii="Times New Roman" w:hAnsi="Times New Roman"/>
          <w:b w:val="0"/>
          <w:sz w:val="24"/>
          <w:szCs w:val="24"/>
        </w:rPr>
        <w:t>Перечень главных администраторов доходов бюджета, закрепляемые за ними виды (подвиды) доходов бюджета  на 2017 год и на плановый период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551137">
        <w:rPr>
          <w:rFonts w:ascii="Times New Roman" w:hAnsi="Times New Roman"/>
          <w:b w:val="0"/>
          <w:sz w:val="24"/>
          <w:szCs w:val="24"/>
        </w:rPr>
        <w:t>2018 и 2019 годов</w:t>
      </w:r>
    </w:p>
    <w:p w:rsidR="00D5336F" w:rsidRDefault="00D5336F" w:rsidP="00D5336F">
      <w:pPr>
        <w:rPr>
          <w:lang w:eastAsia="en-US"/>
        </w:rPr>
      </w:pPr>
    </w:p>
    <w:p w:rsidR="00D5336F" w:rsidRPr="00D5336F" w:rsidRDefault="00D5336F" w:rsidP="00D5336F">
      <w:pPr>
        <w:rPr>
          <w:lang w:eastAsia="en-US"/>
        </w:rPr>
      </w:pPr>
    </w:p>
    <w:tbl>
      <w:tblPr>
        <w:tblW w:w="939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"/>
        <w:gridCol w:w="558"/>
        <w:gridCol w:w="2541"/>
        <w:gridCol w:w="5937"/>
      </w:tblGrid>
      <w:tr w:rsidR="00D5336F" w:rsidRPr="00551137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</w:p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  <w:r w:rsidRPr="00551137">
              <w:rPr>
                <w:snapToGrid w:val="0"/>
              </w:rPr>
              <w:t>№</w:t>
            </w:r>
          </w:p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</w:p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  <w:r w:rsidRPr="00551137">
              <w:rPr>
                <w:snapToGrid w:val="0"/>
              </w:rPr>
              <w:t>Код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  <w:r w:rsidRPr="00551137">
              <w:rPr>
                <w:snapToGrid w:val="0"/>
              </w:rPr>
              <w:t>Наименование кода поступлений в бюджет,</w:t>
            </w:r>
          </w:p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  <w:r w:rsidRPr="00551137">
              <w:rPr>
                <w:snapToGrid w:val="0"/>
              </w:rPr>
              <w:t>группы, подгруппы, статьи, подстатьи,</w:t>
            </w:r>
          </w:p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  <w:r w:rsidRPr="00551137">
              <w:rPr>
                <w:snapToGrid w:val="0"/>
              </w:rPr>
              <w:t>элемента, программы (подпрограммы),</w:t>
            </w:r>
          </w:p>
          <w:p w:rsidR="00D5336F" w:rsidRPr="00551137" w:rsidRDefault="00D5336F" w:rsidP="00D5336F">
            <w:pPr>
              <w:spacing w:line="240" w:lineRule="exact"/>
              <w:jc w:val="center"/>
              <w:rPr>
                <w:snapToGrid w:val="0"/>
              </w:rPr>
            </w:pPr>
            <w:r w:rsidRPr="00551137">
              <w:rPr>
                <w:snapToGrid w:val="0"/>
              </w:rPr>
              <w:t>кода экономической классификации доходов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center"/>
              <w:rPr>
                <w:bCs/>
                <w:snapToGrid w:val="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bCs/>
                <w:snapToGrid w:val="0"/>
                <w:lang w:val="en-US"/>
              </w:rPr>
            </w:pPr>
            <w:r w:rsidRPr="00D5336F">
              <w:rPr>
                <w:bCs/>
                <w:snapToGrid w:val="0"/>
                <w:lang w:val="en-US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center"/>
              <w:rPr>
                <w:bCs/>
                <w:snapToGrid w:val="0"/>
              </w:rPr>
            </w:pPr>
            <w:r w:rsidRPr="00D5336F">
              <w:rPr>
                <w:bCs/>
                <w:snapToGrid w:val="0"/>
              </w:rPr>
              <w:t>администрация городского поселения</w:t>
            </w:r>
          </w:p>
          <w:p w:rsidR="00D5336F" w:rsidRPr="00D5336F" w:rsidRDefault="00D5336F" w:rsidP="00D5336F">
            <w:pPr>
              <w:spacing w:line="240" w:lineRule="exact"/>
              <w:jc w:val="center"/>
              <w:rPr>
                <w:bCs/>
                <w:snapToGrid w:val="0"/>
              </w:rPr>
            </w:pPr>
            <w:r w:rsidRPr="00D5336F">
              <w:rPr>
                <w:bCs/>
                <w:snapToGrid w:val="0"/>
              </w:rPr>
              <w:t>«Город Амурск»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1 08 07175 01 1000 110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1 08 07175 01 4000 110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1 11 05013 13 0000 120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 xml:space="preserve">1 11 05025 13 0000 120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proofErr w:type="gramStart"/>
            <w:r w:rsidRPr="003C7C47">
              <w:rPr>
                <w:snapToGrid w:val="0"/>
                <w:sz w:val="25"/>
                <w:szCs w:val="25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1 11 05035 13 0000 120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</w:t>
            </w:r>
            <w:r w:rsidRPr="003C7C47">
              <w:rPr>
                <w:sz w:val="25"/>
                <w:szCs w:val="25"/>
              </w:rPr>
              <w:t>(за исключением имущества муниципальных бюджетных и автономных учреждений)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1 11 05075 13 0000 120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1 11 07015 13 0000 120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</w:t>
            </w:r>
            <w:r w:rsidRPr="003C7C47">
              <w:rPr>
                <w:snapToGrid w:val="0"/>
                <w:sz w:val="25"/>
                <w:szCs w:val="25"/>
              </w:rPr>
              <w:lastRenderedPageBreak/>
              <w:t xml:space="preserve">предприятий, созданных городскими поселениями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lastRenderedPageBreak/>
              <w:t>8.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1 11 08050 13 0000 120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Средства, получаемые от передачи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9.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1 11 09035 13 0000 120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 от эксплуатации и использования </w:t>
            </w:r>
            <w:proofErr w:type="gramStart"/>
            <w:r w:rsidRPr="003C7C47">
              <w:rPr>
                <w:snapToGrid w:val="0"/>
                <w:sz w:val="25"/>
                <w:szCs w:val="25"/>
              </w:rPr>
              <w:t>имущества</w:t>
            </w:r>
            <w:proofErr w:type="gramEnd"/>
            <w:r w:rsidRPr="003C7C47">
              <w:rPr>
                <w:snapToGrid w:val="0"/>
                <w:sz w:val="25"/>
                <w:szCs w:val="25"/>
              </w:rPr>
              <w:t xml:space="preserve"> автомобильных дорог, находящихся в собственности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10.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1 11 09045 13 0000 120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i/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поступления от использования имущества, находящегося в собственности городских поселений </w:t>
            </w:r>
            <w:r w:rsidRPr="003C7C47">
              <w:rPr>
                <w:sz w:val="25"/>
                <w:szCs w:val="25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1 13 01995 13 0000 130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доходы от оказания платных услуг (работ) получателями средств бюджетов городских поселений.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1 13 02065 13 0000 130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Доходы, поступающие в порядке возмещения расходов, понесенных в связи с эксплуатацией имущества городских поселений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1 13 02995 13 0000 130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доходы от компенсации затрат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1 14 01050 13 0000 410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Доходы от продажи квартир, находящихся в собственности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1 14 02052 13 0000 410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поселений </w:t>
            </w:r>
            <w:r w:rsidRPr="003C7C47">
              <w:rPr>
                <w:sz w:val="25"/>
                <w:szCs w:val="25"/>
              </w:rPr>
              <w:t>(за исключением имущества муниципальных бюджетных и автономных учреждений),</w:t>
            </w:r>
            <w:r w:rsidRPr="003C7C47">
              <w:rPr>
                <w:snapToGrid w:val="0"/>
                <w:sz w:val="25"/>
                <w:szCs w:val="25"/>
              </w:rPr>
              <w:t xml:space="preserve"> в части реализации основных средств по указанному имуществу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1 14 02052 13 0000 440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поселений </w:t>
            </w:r>
            <w:r w:rsidRPr="003C7C47">
              <w:rPr>
                <w:sz w:val="25"/>
                <w:szCs w:val="25"/>
              </w:rPr>
              <w:t>(за исключением имущества муниципальных бюджетных и автономных учреждений),</w:t>
            </w:r>
            <w:r w:rsidRPr="003C7C47">
              <w:rPr>
                <w:snapToGrid w:val="0"/>
                <w:sz w:val="25"/>
                <w:szCs w:val="25"/>
              </w:rPr>
              <w:t xml:space="preserve"> в части реализации материальных запасов по указанному имуществу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1 14 02053 13 0000 410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18.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1 14 02053 13 0000 440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19.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1 14 03050 13 0000 410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Средства от распоряжения и реализации конфискованного и иного имущества, обращенного </w:t>
            </w:r>
            <w:r w:rsidRPr="003C7C47">
              <w:rPr>
                <w:snapToGrid w:val="0"/>
                <w:sz w:val="25"/>
                <w:szCs w:val="25"/>
              </w:rPr>
              <w:lastRenderedPageBreak/>
              <w:t>в доходы городских поселений (в части реализации основных средств по указанному имуществу)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lastRenderedPageBreak/>
              <w:t>20.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1 14 03050 13 0000 440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материальных запасов по указанному имуществу)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1 14 04050 13 0000 420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1 14 06013 13 0000 430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1 14 06025 13 0000 430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1 16 18050 13 0000 140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1 16 23051 13 0000 140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1 16 23052 13 0000 140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1 16 33050 13 0000 140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28.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 xml:space="preserve">1 16 37040 13 0000 140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Поступление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 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29.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 xml:space="preserve">1 16 90050 13 0000 140 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30.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1 17 01050 13 0000 180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Невыясненные поступления, зачисляемые в бюджеты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1 17 05050 13 0000 180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неналоговые доходы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1 17 05050 13 0001 180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i/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неналоговые доходы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1 17 05050 13 0002 180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i/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неналоговые доходы бюджетов городских поселений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1 17 05050 13 0003 180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i/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неналоговые доходы бюджетов городских поселений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1 17 05050 13 0004 180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неналоговые доходы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1 17 05050 13 0005 180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неналоговые доходы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2 01 05099 13 0000 180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от нерезидентов в бюджеты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lastRenderedPageBreak/>
              <w:t>38.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2 02 01001 13 0000 151</w:t>
            </w:r>
          </w:p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39.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2 02 01003 13 0000 151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40.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2 02 01999 13 0000 151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 xml:space="preserve">Прочие дотации бюджетам городских поселений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2 02 02008 13 0000 151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обеспечение жильем молодых семей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2 02 02009 13 0000 151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 xml:space="preserve"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2 02 02021 13 0000 151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2 02 02041 13 0000 151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2 02 02051 13 0000 151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2 02 02073 13 0000 151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 xml:space="preserve">Субсидии бюджетам городских поселений на создание технопарков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2 02 02078 13 0000 151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 xml:space="preserve">Субсидии бюджетам городских поселений на бюджетные инвестиции для модернизации объектов коммунальной инфраструктуры 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48.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  <w:lang w:val="en-US"/>
              </w:rPr>
            </w:pPr>
            <w:r w:rsidRPr="00D5336F">
              <w:rPr>
                <w:snapToGrid w:val="0"/>
                <w:lang w:val="en-US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2 02 02088 13 000</w:t>
            </w:r>
            <w:r w:rsidRPr="00D5336F">
              <w:rPr>
                <w:snapToGrid w:val="0"/>
                <w:lang w:val="en-US"/>
              </w:rPr>
              <w:t>1</w:t>
            </w:r>
            <w:r w:rsidRPr="00D5336F">
              <w:rPr>
                <w:snapToGrid w:val="0"/>
              </w:rPr>
              <w:t xml:space="preserve">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49.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2 02 02089 13 0001 151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50.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2 02 02102 13 0000 151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закупку автотранспортных средств и коммунальной техники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2 02 02109 13 0000 151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 xml:space="preserve">Субсидии бюджетам городских поселений на проведение капитального ремонта многоквартирных домов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2 02 02150 13 0000 151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городских поселений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2 02 02216 13 0000 151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2 02 02999 13 0000 151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>Прочие субсидии бюджетам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2 02 03024 13 0000 151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trike/>
                <w:sz w:val="25"/>
                <w:szCs w:val="25"/>
              </w:rPr>
            </w:pPr>
            <w:r w:rsidRPr="003C7C47">
              <w:rPr>
                <w:sz w:val="25"/>
                <w:szCs w:val="25"/>
              </w:rPr>
              <w:t xml:space="preserve">Субвенции бюджетам городских поселений </w:t>
            </w:r>
            <w:r w:rsidRPr="003C7C47">
              <w:rPr>
                <w:snapToGrid w:val="0"/>
                <w:sz w:val="25"/>
                <w:szCs w:val="25"/>
              </w:rPr>
              <w:t xml:space="preserve">на </w:t>
            </w:r>
            <w:r w:rsidRPr="003C7C47">
              <w:rPr>
                <w:snapToGrid w:val="0"/>
                <w:sz w:val="25"/>
                <w:szCs w:val="25"/>
              </w:rPr>
              <w:lastRenderedPageBreak/>
              <w:t>выполнение передаваемых полномочий субъектов Российской Федерации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lastRenderedPageBreak/>
              <w:t>56.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2 02 03999 13 0000 151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субвенции бюджетам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  <w:lang w:val="en-US"/>
              </w:rPr>
            </w:pPr>
            <w:r w:rsidRPr="00D5336F">
              <w:rPr>
                <w:snapToGrid w:val="0"/>
                <w:lang w:val="en-US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  <w:lang w:val="en-US"/>
              </w:rPr>
            </w:pPr>
            <w:r w:rsidRPr="00D5336F">
              <w:rPr>
                <w:snapToGrid w:val="0"/>
                <w:lang w:val="en-US"/>
              </w:rPr>
              <w:t>2 02 04025 1</w:t>
            </w:r>
            <w:r w:rsidRPr="00D5336F">
              <w:rPr>
                <w:snapToGrid w:val="0"/>
              </w:rPr>
              <w:t>3</w:t>
            </w:r>
            <w:r w:rsidRPr="00D5336F">
              <w:rPr>
                <w:snapToGrid w:val="0"/>
                <w:lang w:val="en-US"/>
              </w:rPr>
              <w:t xml:space="preserve">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58.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2 02 04041 13 0000 151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Межбюджетные трансферты, передаваемые бюджетам городских поселений,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59.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  <w:lang w:val="en-US"/>
              </w:rPr>
              <w:t xml:space="preserve">156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2 02 04999 13 0000 151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60.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2 02 09054 13 0000 151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2 07 05010 13 0000 180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2 07 05020 13 0000 180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Поступления от денежных пожертвований, предоставляемых физическими лицами получателями средств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2 07 05030 13 0000 180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2 07 05030 13 0005 180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2 08 05000 13 0000 180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Перечисления из бюджетов городских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bCs/>
                <w:snapToGrid w:val="0"/>
              </w:rPr>
            </w:pPr>
            <w:r w:rsidRPr="00D5336F">
              <w:rPr>
                <w:bCs/>
                <w:snapToGrid w:val="0"/>
              </w:rPr>
              <w:t>66.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bCs/>
                <w:snapToGrid w:val="0"/>
              </w:rPr>
            </w:pPr>
            <w:r w:rsidRPr="00D5336F">
              <w:rPr>
                <w:bCs/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2 18 05010 13 0000 151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bCs/>
                <w:snapToGrid w:val="0"/>
              </w:rPr>
            </w:pPr>
            <w:r w:rsidRPr="00D5336F">
              <w:rPr>
                <w:bCs/>
                <w:snapToGrid w:val="0"/>
              </w:rPr>
              <w:t>67.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bCs/>
                <w:snapToGrid w:val="0"/>
              </w:rPr>
            </w:pPr>
            <w:r w:rsidRPr="00D5336F">
              <w:rPr>
                <w:bCs/>
                <w:snapToGrid w:val="0"/>
              </w:rPr>
              <w:t>156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2 19 05000 13 0000 151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bCs/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center"/>
              <w:rPr>
                <w:bCs/>
                <w:snapToGrid w:val="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bCs/>
                <w:snapToGrid w:val="0"/>
              </w:rPr>
            </w:pPr>
            <w:r w:rsidRPr="00D5336F">
              <w:rPr>
                <w:bCs/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bCs/>
                <w:snapToGrid w:val="0"/>
                <w:sz w:val="25"/>
                <w:szCs w:val="25"/>
              </w:rPr>
            </w:pPr>
            <w:r w:rsidRPr="003C7C47">
              <w:rPr>
                <w:bCs/>
                <w:snapToGrid w:val="0"/>
                <w:sz w:val="25"/>
                <w:szCs w:val="25"/>
              </w:rPr>
              <w:t>отдел культуры администрации городского поселения «Город Амурск» Амурского муниципального района Хабаровского края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1 13 01995 13 0001 130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2.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1 13 01995 13 0002 130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3.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1 13 01995 13 0003 130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доходы от оказания платных услуг (работ) получателями средств бюджетов городских </w:t>
            </w:r>
            <w:r w:rsidRPr="003C7C47">
              <w:rPr>
                <w:snapToGrid w:val="0"/>
                <w:sz w:val="25"/>
                <w:szCs w:val="25"/>
              </w:rPr>
              <w:lastRenderedPageBreak/>
              <w:t>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lastRenderedPageBreak/>
              <w:t>4.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1 17 01050 13 0000 180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Невыясненные поступления, зачисляемые в бюджеты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5.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2 02 09054 13 0001 151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6.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  <w:lang w:val="en-US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2 02 09054 13 0002 151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 xml:space="preserve">Прочие безвозмездные поступления в бюджеты городских поселений от бюджетов муниципальных районов 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7.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2 02 09054 13 0003 151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8.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 xml:space="preserve">2 07 05030 13 0001 180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9.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2 07 05030 13 0002 180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 городских поселений</w:t>
            </w:r>
          </w:p>
        </w:tc>
      </w:tr>
      <w:tr w:rsidR="00D5336F" w:rsidRPr="00D5336F" w:rsidTr="00D5336F">
        <w:trPr>
          <w:trHeight w:val="20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10.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jc w:val="right"/>
              <w:rPr>
                <w:snapToGrid w:val="0"/>
              </w:rPr>
            </w:pPr>
            <w:r w:rsidRPr="00D5336F">
              <w:rPr>
                <w:snapToGrid w:val="0"/>
              </w:rPr>
              <w:t>099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D5336F" w:rsidRDefault="00D5336F" w:rsidP="00D5336F">
            <w:pPr>
              <w:spacing w:line="240" w:lineRule="exact"/>
              <w:rPr>
                <w:snapToGrid w:val="0"/>
              </w:rPr>
            </w:pPr>
            <w:r w:rsidRPr="00D5336F">
              <w:rPr>
                <w:snapToGrid w:val="0"/>
              </w:rPr>
              <w:t>2 07 05030 13 0003 180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6F" w:rsidRPr="003C7C47" w:rsidRDefault="00D5336F" w:rsidP="00D5336F">
            <w:pPr>
              <w:spacing w:line="240" w:lineRule="exact"/>
              <w:ind w:left="95" w:right="153"/>
              <w:jc w:val="both"/>
              <w:rPr>
                <w:snapToGrid w:val="0"/>
                <w:sz w:val="25"/>
                <w:szCs w:val="25"/>
              </w:rPr>
            </w:pPr>
            <w:r w:rsidRPr="003C7C47">
              <w:rPr>
                <w:snapToGrid w:val="0"/>
                <w:sz w:val="25"/>
                <w:szCs w:val="25"/>
              </w:rPr>
              <w:t>Прочие безвозмездные поступления в бюджеты  городских поселений</w:t>
            </w:r>
          </w:p>
        </w:tc>
      </w:tr>
    </w:tbl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3C7C47" w:rsidRPr="00624EA3" w:rsidRDefault="003C7C47" w:rsidP="003C7C47">
      <w:pPr>
        <w:rPr>
          <w:sz w:val="28"/>
          <w:szCs w:val="28"/>
        </w:rPr>
      </w:pPr>
    </w:p>
    <w:p w:rsidR="003C7C47" w:rsidRPr="00624EA3" w:rsidRDefault="003C7C47" w:rsidP="003C7C47">
      <w:pPr>
        <w:rPr>
          <w:sz w:val="28"/>
          <w:szCs w:val="28"/>
        </w:rPr>
      </w:pPr>
    </w:p>
    <w:p w:rsidR="003C7C47" w:rsidRPr="00624EA3" w:rsidRDefault="003C7C47" w:rsidP="003C7C47">
      <w:pPr>
        <w:rPr>
          <w:sz w:val="28"/>
          <w:szCs w:val="28"/>
        </w:rPr>
      </w:pPr>
    </w:p>
    <w:p w:rsidR="003C7C47" w:rsidRDefault="003C7C47" w:rsidP="003C7C47">
      <w:pPr>
        <w:jc w:val="both"/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>
        <w:rPr>
          <w:sz w:val="28"/>
          <w:szCs w:val="28"/>
        </w:rPr>
        <w:t>а</w:t>
      </w:r>
    </w:p>
    <w:p w:rsidR="003C7C47" w:rsidRDefault="003C7C47" w:rsidP="003C7C47">
      <w:pPr>
        <w:ind w:firstLine="709"/>
        <w:jc w:val="both"/>
        <w:sectPr w:rsidR="003C7C47" w:rsidSect="00624EA3"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3C7C47" w:rsidRDefault="003C7C47" w:rsidP="003C7C47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>ПРИЛОЖЕНИЕ № 4</w:t>
      </w:r>
    </w:p>
    <w:p w:rsidR="003C7C47" w:rsidRDefault="003C7C47" w:rsidP="003C7C47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3C7C47" w:rsidRDefault="003C7C47" w:rsidP="003C7C47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3C7C47" w:rsidRDefault="003C7C47" w:rsidP="003C7C47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3C7C47" w:rsidRDefault="003C7C47" w:rsidP="003C7C47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3C7C47" w:rsidRDefault="003C7C47" w:rsidP="003C7C47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686A8C" w:rsidRDefault="00686A8C" w:rsidP="00686A8C">
      <w:pPr>
        <w:spacing w:before="120"/>
        <w:ind w:firstLine="6095"/>
        <w:jc w:val="center"/>
      </w:pPr>
      <w:r>
        <w:t>от 17.11.2016 № 249</w:t>
      </w:r>
    </w:p>
    <w:p w:rsidR="005D0AEE" w:rsidRDefault="005D0AEE" w:rsidP="003C7C47">
      <w:pPr>
        <w:spacing w:line="240" w:lineRule="exact"/>
        <w:jc w:val="center"/>
      </w:pPr>
    </w:p>
    <w:p w:rsidR="005D0AEE" w:rsidRDefault="005D0AEE" w:rsidP="003C7C47">
      <w:pPr>
        <w:spacing w:line="240" w:lineRule="exact"/>
        <w:jc w:val="center"/>
      </w:pPr>
    </w:p>
    <w:p w:rsidR="003C7C47" w:rsidRPr="00967978" w:rsidRDefault="003C7C47" w:rsidP="003C7C47">
      <w:pPr>
        <w:spacing w:line="240" w:lineRule="exact"/>
        <w:jc w:val="center"/>
      </w:pPr>
      <w:r w:rsidRPr="00967978">
        <w:t>Перечень и коды</w:t>
      </w:r>
    </w:p>
    <w:p w:rsidR="003C7C47" w:rsidRPr="00967978" w:rsidRDefault="003C7C47" w:rsidP="003C7C47">
      <w:pPr>
        <w:tabs>
          <w:tab w:val="left" w:pos="8115"/>
          <w:tab w:val="left" w:pos="9555"/>
        </w:tabs>
        <w:spacing w:line="240" w:lineRule="exact"/>
        <w:jc w:val="center"/>
        <w:rPr>
          <w:bCs/>
        </w:rPr>
      </w:pPr>
      <w:r w:rsidRPr="00967978">
        <w:rPr>
          <w:bCs/>
        </w:rPr>
        <w:t>главных администраторов источников внутреннего финансирования</w:t>
      </w:r>
    </w:p>
    <w:p w:rsidR="003C7C47" w:rsidRPr="00967978" w:rsidRDefault="003C7C47" w:rsidP="003C7C47">
      <w:pPr>
        <w:tabs>
          <w:tab w:val="left" w:pos="8115"/>
          <w:tab w:val="left" w:pos="9555"/>
        </w:tabs>
        <w:spacing w:line="240" w:lineRule="exact"/>
        <w:jc w:val="center"/>
        <w:rPr>
          <w:bCs/>
        </w:rPr>
      </w:pPr>
      <w:r w:rsidRPr="00967978">
        <w:rPr>
          <w:bCs/>
        </w:rPr>
        <w:t>дефицита бюджета, закрепляемые за ними источники финансирования дефицита местного бюджета на 2017 год и плановый период 2018 и 2019 годов</w:t>
      </w:r>
    </w:p>
    <w:p w:rsidR="003C7C47" w:rsidRPr="00967978" w:rsidRDefault="003C7C47" w:rsidP="003C7C47">
      <w:pPr>
        <w:tabs>
          <w:tab w:val="left" w:pos="8115"/>
          <w:tab w:val="left" w:pos="9555"/>
        </w:tabs>
        <w:spacing w:line="240" w:lineRule="exac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3200"/>
        <w:gridCol w:w="4360"/>
      </w:tblGrid>
      <w:tr w:rsidR="003C7C47" w:rsidRPr="00967978" w:rsidTr="005D0AEE">
        <w:trPr>
          <w:trHeight w:val="1350"/>
          <w:tblHeader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47" w:rsidRPr="00967978" w:rsidRDefault="003C7C47" w:rsidP="005D0AEE">
            <w:pPr>
              <w:widowControl w:val="0"/>
              <w:snapToGrid w:val="0"/>
              <w:spacing w:line="240" w:lineRule="exact"/>
              <w:jc w:val="center"/>
            </w:pPr>
            <w:r w:rsidRPr="00967978">
              <w:t>Код администратора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47" w:rsidRPr="00967978" w:rsidRDefault="003C7C47" w:rsidP="005D0AEE">
            <w:pPr>
              <w:widowControl w:val="0"/>
              <w:snapToGrid w:val="0"/>
              <w:spacing w:line="240" w:lineRule="exact"/>
              <w:jc w:val="center"/>
            </w:pPr>
            <w:r w:rsidRPr="00967978">
              <w:t xml:space="preserve">Код </w:t>
            </w:r>
            <w:proofErr w:type="gramStart"/>
            <w:r w:rsidRPr="00967978">
              <w:t>классификации источников финансирования дефицита местного бюджета</w:t>
            </w:r>
            <w:proofErr w:type="gramEnd"/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47" w:rsidRPr="00967978" w:rsidRDefault="003C7C47" w:rsidP="005D0AEE">
            <w:pPr>
              <w:widowControl w:val="0"/>
              <w:snapToGrid w:val="0"/>
              <w:spacing w:line="240" w:lineRule="exact"/>
              <w:jc w:val="center"/>
            </w:pPr>
            <w:r w:rsidRPr="00967978">
              <w:t>Наименование администратора</w:t>
            </w:r>
          </w:p>
        </w:tc>
      </w:tr>
      <w:tr w:rsidR="003C7C47" w:rsidRPr="00967978" w:rsidTr="005D0AEE">
        <w:trPr>
          <w:tblHeader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47" w:rsidRPr="00967978" w:rsidRDefault="003C7C47" w:rsidP="003C7C47">
            <w:pPr>
              <w:widowControl w:val="0"/>
              <w:snapToGrid w:val="0"/>
              <w:spacing w:line="240" w:lineRule="exact"/>
              <w:jc w:val="center"/>
            </w:pPr>
            <w:r w:rsidRPr="00967978">
              <w:t>1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47" w:rsidRPr="00967978" w:rsidRDefault="003C7C47" w:rsidP="003C7C47">
            <w:pPr>
              <w:widowControl w:val="0"/>
              <w:snapToGrid w:val="0"/>
              <w:spacing w:line="240" w:lineRule="exact"/>
              <w:jc w:val="center"/>
            </w:pPr>
            <w:r w:rsidRPr="00967978">
              <w:t>2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47" w:rsidRPr="00967978" w:rsidRDefault="003C7C47" w:rsidP="003C7C47">
            <w:pPr>
              <w:pStyle w:val="1"/>
              <w:spacing w:before="0" w:line="240" w:lineRule="exact"/>
              <w:ind w:left="57" w:right="57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6797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both"/>
            </w:pP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pStyle w:val="1"/>
              <w:spacing w:before="0" w:line="240" w:lineRule="exact"/>
              <w:ind w:left="57" w:right="57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городского поселения «Город Амурск»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center"/>
            </w:pPr>
            <w:r w:rsidRPr="003C7C47">
              <w:t>156 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both"/>
            </w:pPr>
            <w:r w:rsidRPr="003C7C47">
              <w:t>01 01 00 00 13 0000 710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pStyle w:val="1"/>
              <w:spacing w:before="0" w:line="240" w:lineRule="exact"/>
              <w:ind w:left="57" w:right="57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Размещение муниципальных ценных бумаг поселений, номинальная стоимость которых указана в валюте Российской Федерации 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both"/>
            </w:pPr>
            <w:r w:rsidRPr="003C7C47">
              <w:t>01 01 00 00 13 0000 810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pStyle w:val="1"/>
              <w:spacing w:before="0" w:line="240" w:lineRule="exact"/>
              <w:ind w:left="57" w:right="57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Погашение муниципальных ценных бумаг поселений, номинальная стоимость которых указана в валюте Российской Федерации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</w:pPr>
            <w:r w:rsidRPr="003C7C47">
              <w:t xml:space="preserve">01 02 00 00 13 0000 710 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 xml:space="preserve">Получение кредитов от кредитных организаций бюджетом поселений в валюте Российской Федерации 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</w:pPr>
            <w:r w:rsidRPr="003C7C47">
              <w:t>01 02 00 00 13 0000 810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 xml:space="preserve">Погашение бюджетом поселений кредитов, от кредитных организаций  в валюте Российской Федерации 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01 03 01 00 13 0000 710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 xml:space="preserve">Получение  кредитов от других бюджетов бюджетной системы Российской Федерации бюджетами поселений в валюте Российской Федерации 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01 03 01 00 13 0000 810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 xml:space="preserve">Погашение бюджетами поселений кредитов, от других бюджетов бюджетной системы Российской Федерации в валюте Российской Федерации 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01 05 00 00 13 0000 500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>Увеличение остатков средств бюджетов поселений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01 05 01 01 13 0000 510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 xml:space="preserve">Увеличение </w:t>
            </w:r>
            <w:proofErr w:type="gramStart"/>
            <w:r w:rsidRPr="003C7C47">
              <w:t>остатков денежных средств финансового резерва бюджета поселений</w:t>
            </w:r>
            <w:proofErr w:type="gramEnd"/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01 05 02 00 13 0000 500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8A53B1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>Увеличение прочих остатков средств бюджетов поселений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 xml:space="preserve">156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01 05 02 01 13 0000 510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 xml:space="preserve">Увеличение прочих остатков денежных средств бюджетов поселений  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01 05 00 00 13 0000 600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>Уменьшение остатков средств бюджетов поселений</w:t>
            </w:r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lastRenderedPageBreak/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01 05 01 01 13 0000 610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 xml:space="preserve">Уменьшение </w:t>
            </w:r>
            <w:proofErr w:type="gramStart"/>
            <w:r w:rsidRPr="003C7C47">
              <w:t>остатков денежных средств финансовых резервов бюджетов поселений</w:t>
            </w:r>
            <w:proofErr w:type="gramEnd"/>
          </w:p>
        </w:tc>
      </w:tr>
      <w:tr w:rsidR="003C7C47" w:rsidRPr="00967978" w:rsidTr="005D0AEE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center"/>
            </w:pPr>
            <w:r w:rsidRPr="003C7C47"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jc w:val="both"/>
            </w:pPr>
            <w:r w:rsidRPr="003C7C47">
              <w:t>01 05 02 01 13 0000 610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tabs>
                <w:tab w:val="left" w:pos="552"/>
              </w:tabs>
              <w:snapToGrid w:val="0"/>
              <w:spacing w:line="240" w:lineRule="exact"/>
              <w:ind w:left="57" w:right="57"/>
              <w:jc w:val="both"/>
            </w:pPr>
            <w:r w:rsidRPr="003C7C47">
              <w:t>Уменьшение прочих остатков денежных средств бюджетов поселений</w:t>
            </w:r>
          </w:p>
        </w:tc>
      </w:tr>
      <w:tr w:rsidR="003C7C47" w:rsidRPr="00967978" w:rsidTr="005D0AEE">
        <w:trPr>
          <w:cantSplit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center"/>
              <w:rPr>
                <w:bCs/>
              </w:rPr>
            </w:pPr>
            <w:r w:rsidRPr="003C7C47">
              <w:rPr>
                <w:bCs/>
              </w:rPr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pStyle w:val="a9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sz w:val="24"/>
                <w:szCs w:val="24"/>
              </w:rPr>
              <w:t>01 06 01 00 13 0000 630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3C7C47">
            <w:pPr>
              <w:pStyle w:val="a9"/>
              <w:spacing w:after="0" w:line="240" w:lineRule="exac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3C7C47" w:rsidRPr="00967978" w:rsidTr="005D0AEE">
        <w:trPr>
          <w:cantSplit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center"/>
              <w:rPr>
                <w:bCs/>
              </w:rPr>
            </w:pPr>
            <w:r w:rsidRPr="003C7C47">
              <w:rPr>
                <w:bCs/>
              </w:rPr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pStyle w:val="a9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sz w:val="24"/>
                <w:szCs w:val="24"/>
              </w:rPr>
              <w:t>01 06 06 00 13 0000 710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3C7C47">
            <w:pPr>
              <w:pStyle w:val="a9"/>
              <w:spacing w:after="0" w:line="240" w:lineRule="exac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прочих </w:t>
            </w:r>
            <w:proofErr w:type="gramStart"/>
            <w:r w:rsidRPr="003C7C47">
              <w:rPr>
                <w:rFonts w:ascii="Times New Roman" w:hAnsi="Times New Roman" w:cs="Times New Roman"/>
                <w:sz w:val="24"/>
                <w:szCs w:val="24"/>
              </w:rPr>
              <w:t>источников внутреннего финансирования дефицита бюджетов поселений</w:t>
            </w:r>
            <w:proofErr w:type="gramEnd"/>
          </w:p>
        </w:tc>
      </w:tr>
      <w:tr w:rsidR="003C7C47" w:rsidRPr="00967978" w:rsidTr="005D0AEE">
        <w:trPr>
          <w:cantSplit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widowControl w:val="0"/>
              <w:snapToGrid w:val="0"/>
              <w:spacing w:line="240" w:lineRule="exact"/>
              <w:jc w:val="center"/>
              <w:rPr>
                <w:bCs/>
              </w:rPr>
            </w:pPr>
            <w:r w:rsidRPr="003C7C47">
              <w:rPr>
                <w:bCs/>
              </w:rPr>
              <w:t>156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5D0AEE">
            <w:pPr>
              <w:pStyle w:val="a9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sz w:val="24"/>
                <w:szCs w:val="24"/>
              </w:rPr>
              <w:t>01 06 06 00 13 0000 810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47" w:rsidRPr="003C7C47" w:rsidRDefault="003C7C47" w:rsidP="003C7C47">
            <w:pPr>
              <w:pStyle w:val="a9"/>
              <w:spacing w:after="0" w:line="240" w:lineRule="exac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C47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обязательств за счет прочих </w:t>
            </w:r>
            <w:proofErr w:type="gramStart"/>
            <w:r w:rsidRPr="003C7C47">
              <w:rPr>
                <w:rFonts w:ascii="Times New Roman" w:hAnsi="Times New Roman" w:cs="Times New Roman"/>
                <w:sz w:val="24"/>
                <w:szCs w:val="24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</w:tr>
    </w:tbl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</w:p>
    <w:p w:rsidR="003C7C47" w:rsidRPr="00624EA3" w:rsidRDefault="003C7C47" w:rsidP="003C7C47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3C7C47" w:rsidRPr="00624EA3" w:rsidRDefault="003C7C47" w:rsidP="003C7C47">
      <w:pPr>
        <w:rPr>
          <w:sz w:val="28"/>
          <w:szCs w:val="28"/>
        </w:rPr>
      </w:pPr>
    </w:p>
    <w:p w:rsidR="003C7C47" w:rsidRPr="00624EA3" w:rsidRDefault="003C7C47" w:rsidP="003C7C47">
      <w:pPr>
        <w:rPr>
          <w:sz w:val="28"/>
          <w:szCs w:val="28"/>
        </w:rPr>
      </w:pPr>
    </w:p>
    <w:p w:rsidR="003C7C47" w:rsidRPr="00624EA3" w:rsidRDefault="003C7C47" w:rsidP="003C7C47">
      <w:pPr>
        <w:rPr>
          <w:sz w:val="28"/>
          <w:szCs w:val="28"/>
        </w:rPr>
      </w:pPr>
    </w:p>
    <w:p w:rsidR="003C7C47" w:rsidRDefault="003C7C47" w:rsidP="003C7C47">
      <w:pPr>
        <w:jc w:val="both"/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>
        <w:rPr>
          <w:sz w:val="28"/>
          <w:szCs w:val="28"/>
        </w:rPr>
        <w:t>а</w:t>
      </w:r>
    </w:p>
    <w:p w:rsidR="003C7C47" w:rsidRDefault="003C7C47" w:rsidP="003C7C47">
      <w:pPr>
        <w:ind w:firstLine="709"/>
        <w:jc w:val="both"/>
        <w:sectPr w:rsidR="003C7C47" w:rsidSect="00624EA3"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5D0AEE" w:rsidRDefault="005D0AEE" w:rsidP="005D0AEE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>ПРИЛОЖЕНИЕ № 5</w:t>
      </w:r>
    </w:p>
    <w:p w:rsidR="005D0AEE" w:rsidRDefault="005D0AEE" w:rsidP="005D0AEE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5D0AEE" w:rsidRDefault="005D0AEE" w:rsidP="005D0AEE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5D0AEE" w:rsidRDefault="005D0AEE" w:rsidP="005D0AEE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5D0AEE" w:rsidRDefault="005D0AEE" w:rsidP="005D0AEE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5D0AEE" w:rsidRDefault="005D0AEE" w:rsidP="005D0AEE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686A8C" w:rsidRDefault="00686A8C" w:rsidP="00686A8C">
      <w:pPr>
        <w:spacing w:before="120"/>
        <w:ind w:firstLine="6095"/>
        <w:jc w:val="center"/>
      </w:pPr>
      <w:r>
        <w:t>от 17.11.2016 № 249</w:t>
      </w:r>
    </w:p>
    <w:p w:rsidR="008A53B1" w:rsidRDefault="008A53B1" w:rsidP="008A53B1">
      <w:pPr>
        <w:ind w:firstLine="6095"/>
        <w:jc w:val="center"/>
      </w:pPr>
    </w:p>
    <w:p w:rsidR="008A53B1" w:rsidRPr="00624EA3" w:rsidRDefault="008A53B1" w:rsidP="008A53B1">
      <w:pPr>
        <w:ind w:firstLine="6095"/>
        <w:jc w:val="center"/>
        <w:rPr>
          <w:sz w:val="28"/>
          <w:szCs w:val="28"/>
        </w:rPr>
      </w:pPr>
    </w:p>
    <w:tbl>
      <w:tblPr>
        <w:tblW w:w="96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20"/>
        <w:gridCol w:w="598"/>
        <w:gridCol w:w="567"/>
        <w:gridCol w:w="1607"/>
        <w:gridCol w:w="661"/>
        <w:gridCol w:w="1225"/>
      </w:tblGrid>
      <w:tr w:rsidR="005D0AEE" w:rsidRPr="00F333CD" w:rsidTr="005D0AEE">
        <w:trPr>
          <w:trHeight w:val="20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 xml:space="preserve">Ведомственная структура расходов местного бюджета на 2017 год 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right"/>
            </w:pPr>
            <w:r w:rsidRPr="008A53B1">
              <w:t>тыс. руб.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Наименование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Глава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proofErr w:type="gramStart"/>
            <w:r w:rsidRPr="008A53B1">
              <w:t>ПР</w:t>
            </w:r>
            <w:proofErr w:type="gramEnd"/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ЦСР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ВР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Сумма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8A53B1">
              <w:rPr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8A53B1">
              <w:rPr>
                <w:sz w:val="16"/>
                <w:szCs w:val="16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8A53B1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8A53B1">
              <w:rPr>
                <w:sz w:val="16"/>
                <w:szCs w:val="16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8A53B1">
              <w:rPr>
                <w:sz w:val="16"/>
                <w:szCs w:val="16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8A53B1">
              <w:rPr>
                <w:sz w:val="16"/>
                <w:szCs w:val="16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8A53B1">
              <w:rPr>
                <w:sz w:val="16"/>
                <w:szCs w:val="16"/>
              </w:rPr>
              <w:t>7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Администрация города Амурска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EE" w:rsidRPr="008A53B1" w:rsidRDefault="005D0AEE" w:rsidP="005D0AEE">
            <w:pPr>
              <w:spacing w:line="240" w:lineRule="exact"/>
              <w:ind w:left="-108" w:right="-158"/>
              <w:rPr>
                <w:bCs/>
              </w:rPr>
            </w:pPr>
            <w:r w:rsidRPr="008A53B1">
              <w:rPr>
                <w:bCs/>
              </w:rPr>
              <w:t>131357,000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 xml:space="preserve">000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EE" w:rsidRPr="008A53B1" w:rsidRDefault="005D0AEE" w:rsidP="005D0AEE">
            <w:pPr>
              <w:spacing w:line="240" w:lineRule="exact"/>
              <w:ind w:left="-108" w:right="-158"/>
              <w:rPr>
                <w:bCs/>
              </w:rPr>
            </w:pPr>
            <w:r w:rsidRPr="008A53B1">
              <w:rPr>
                <w:bCs/>
              </w:rPr>
              <w:t>66433,000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Функционирование высшего должностного лица субъекта РФ и муниципального образования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71 0 00 00000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1531,000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71 0 00 00000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1531,000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Глава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71 0 00 00102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1531,000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выплату персоналу государственных (муниципальных)</w:t>
            </w:r>
            <w:r w:rsidR="008A53B1" w:rsidRPr="008A53B1">
              <w:t xml:space="preserve"> </w:t>
            </w:r>
            <w:r w:rsidRPr="008A53B1">
              <w:t>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71 0 00 00102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1531,000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72 0 00 00000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1727,000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Председатель представительного органа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72 1 00 00000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1320,000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выплату персоналу государственных (муниципальных)</w:t>
            </w:r>
            <w:r w:rsidR="008A53B1" w:rsidRPr="008A53B1">
              <w:t xml:space="preserve"> </w:t>
            </w:r>
            <w:r w:rsidRPr="008A53B1">
              <w:t>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72 1 00 00103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1320,000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72 2 00 00000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обеспечение функций законодательных (представительных) органов местного самоуправления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72 2 00 00103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выплату персоналу государственных (муниципальных)</w:t>
            </w:r>
            <w:r w:rsidR="008A53B1" w:rsidRPr="008A53B1">
              <w:t xml:space="preserve"> </w:t>
            </w:r>
            <w:r w:rsidRPr="008A53B1">
              <w:t>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72 2 00 00103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351,000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72 2 00 00103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56,000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73 0 00 00000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left="-108" w:right="-158"/>
              <w:rPr>
                <w:bCs/>
              </w:rPr>
            </w:pPr>
            <w:r w:rsidRPr="008A53B1">
              <w:rPr>
                <w:bCs/>
              </w:rPr>
              <w:t>55930,000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left="-108" w:right="-158"/>
            </w:pPr>
            <w:r w:rsidRPr="008A53B1">
              <w:t>55930,000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Расходы на выплату персоналу государственных (муниципальных)</w:t>
            </w:r>
            <w:r w:rsidR="008A53B1" w:rsidRPr="008A53B1">
              <w:t xml:space="preserve"> </w:t>
            </w:r>
            <w:r w:rsidRPr="008A53B1">
              <w:t>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left="-108" w:right="-158"/>
            </w:pPr>
            <w:r w:rsidRPr="008A53B1">
              <w:t>50700,000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5084,000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Исполнение судебных актов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139,000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Прочие межбюджетные трансферты из бюджетов поселений бюджету муниципального района в сфере финансово </w:t>
            </w:r>
            <w:proofErr w:type="gramStart"/>
            <w:r w:rsidRPr="008A53B1">
              <w:t>-б</w:t>
            </w:r>
            <w:proofErr w:type="gramEnd"/>
            <w:r w:rsidRPr="008A53B1">
              <w:t>юджетного надзора в соответствии с заключенными Соглашениями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85 2 00 00070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межбюджетные трансферты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85 2 00 00070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540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Обеспечение проведения выборов и референдумов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72 3 00 00000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Проведение выборов в представительные органы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72 3 00 00103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Специальные расходы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72 3 00 00103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880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Резервные  фонды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84 0 00 00000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84 0 00 00111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Резервные средства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84 0 00 00111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870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5780,000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Непрограммные расходы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81 0 00 00000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2120,000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81 1 00 00113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800,000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81 1 00 00113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800,000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81 2 00 00113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1270,000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Исполнение судебных актов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81 2 00 00113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81 2 00 00113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1170,000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содержание муниципального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81 3 00 00113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81 3 00 00113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Муниципальные программы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3660,000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программа "Развитие муниципальной службы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Обучение, переподготовка, повышение квалификации муниципальных служащих в рамках муниципальной программы "Развитие муниципальной службы в </w:t>
            </w:r>
            <w:r w:rsidRPr="008A53B1">
              <w:lastRenderedPageBreak/>
              <w:t>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Расходы на выплату персоналу государственных (муниципальных)</w:t>
            </w:r>
            <w:r w:rsidR="008A53B1" w:rsidRPr="008A53B1">
              <w:t xml:space="preserve"> </w:t>
            </w:r>
            <w:r w:rsidRPr="008A53B1">
              <w:t>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"Предупреждение коррупции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Организационно-практические мероприятия антикоррупционного характера в рамках муниципальной программы "Предупреждение коррупции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"Содействие развитию местного самоуправления 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Развитие ветеранского движения в рамках муниципальной программы  "Содействие развитию местного самоуправления 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поддержку инвалидов в рамках муниципальной программы  "Содействие развитию местного самоуправления  в городском поселении "Город 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03 0 02 00113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03 0 02 00113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поддержку общественных  советов, добровольной народной дружины в рамках муниципальной программы</w:t>
            </w:r>
            <w:r w:rsidR="008A53B1" w:rsidRPr="008A53B1">
              <w:t xml:space="preserve"> </w:t>
            </w:r>
            <w:r w:rsidRPr="008A53B1">
              <w:t>"Содействие развитию местного самоуправления  в городском поселении "Город 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03 0 03 00113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03 0 03 00113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Мероприятия, направленные на поддержку общественных объединений и некоммерческих организаций, мероприятия по созданию условий для деятельности территориального общественного самоуправления в рамках </w:t>
            </w:r>
            <w:r w:rsidRPr="008A53B1">
              <w:lastRenderedPageBreak/>
              <w:t>муниципальной программы</w:t>
            </w:r>
            <w:r w:rsidR="008A53B1" w:rsidRPr="008A53B1">
              <w:t xml:space="preserve"> </w:t>
            </w:r>
            <w:r w:rsidRPr="008A53B1">
              <w:t>"Содействие развитию местного самоуправления  в городском поселении "Город 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03 0 04 00113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165,000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03 0 04 00113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165,000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программа "Информатизация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Мероприятия, направленные на совершенствование информационно-технической инфраструктуры органов местного самоуправления города Амурска в рамках муниципальной программы "Информатизация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  <w:color w:val="000000"/>
              </w:rPr>
            </w:pPr>
            <w:r w:rsidRPr="008A53B1">
              <w:rPr>
                <w:bCs/>
                <w:color w:val="000000"/>
              </w:rPr>
              <w:t xml:space="preserve">Муниципальная программа "Создание условий для эффективного использования муниципального имущества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800,000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проведение оценки рыночной стоимости объектов муниципального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05 0 01 00113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изготовление технической документации на объекты муниципальной недвижимости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05 0 02 00113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640,000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05 0 02 00113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640,000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программа "Поддержка и развитие средств массовой информации в городском поселении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32 0 00 00000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Совершенствование информационной работы с населением посредством телевидения в рамках муниципальной программы "Поддержка и развитие средств массовой информации в городском поселении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32 0 02 00113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32 0 02 00113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1717,000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Прочие межбюджетные трансферты из бюджетов поселений бюджету муниципального района в сфере </w:t>
            </w:r>
            <w:r w:rsidRPr="008A53B1">
              <w:lastRenderedPageBreak/>
              <w:t>гражданской обороны, защиты населения, предупреждения и ликвидации ЧС в соответствии с заключенными Соглашениями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85 3 00 00070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Иные межбюджетные трансферты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85 3 00 00070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540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Муниципальные программы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1667,000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Предупреждение  и ликвидация последствий чрезвычайных ситуаций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  <w:color w:val="000000"/>
              </w:rPr>
            </w:pPr>
            <w:r w:rsidRPr="008A53B1">
              <w:rPr>
                <w:bCs/>
                <w:color w:val="000000"/>
              </w:rPr>
              <w:t xml:space="preserve">Муниципальная  программа </w:t>
            </w:r>
            <w:r w:rsidRPr="008A53B1">
              <w:rPr>
                <w:bCs/>
              </w:rPr>
              <w:t>«Защита населения на территории городского поселения «Город Амурск» от чрезвычайных ситуаций, обеспечение первичных мер пожарной безопасности, обеспечение людей на водных объектах"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06 0 00 00000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 по защите населения и территории городского поселения  от чрезвычайных ситуаций в рамках муниципальной программы «Защита населения на территории городского поселения от чрезвычайных ситуаций, первичных мер пожарной безопасности, обеспечение людей на водных объектах"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06 0 01 00309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06 0 01 00309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 по обеспечению безопасности людей на водных объектах в рамках муниципальной программы "Защита населения на территории городского поселения от чрезвычайных ситуаций, первичных мер пожарной безопасности, обеспечение людей на водных объектах"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06 0 02 00309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06 0 02 00309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программа "Развитие системы гражданской обороны в городе Амурске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поддержание сил и сре</w:t>
            </w:r>
            <w:proofErr w:type="gramStart"/>
            <w:r w:rsidRPr="008A53B1">
              <w:t>дств гр</w:t>
            </w:r>
            <w:proofErr w:type="gramEnd"/>
            <w:r w:rsidRPr="008A53B1">
              <w:t>ажданской обороны в состоянии постоянной готовности в рамках муниципальной программы</w:t>
            </w:r>
            <w:r w:rsidR="008A53B1" w:rsidRPr="008A53B1">
              <w:t xml:space="preserve"> </w:t>
            </w:r>
            <w:r w:rsidRPr="008A53B1">
              <w:t>"Развитие системы гражданской обороны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07 0 01 00309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07 0 01 00309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Обеспечение пожарной безопасности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687,000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  <w:color w:val="000000"/>
              </w:rPr>
            </w:pPr>
            <w:r w:rsidRPr="008A53B1">
              <w:rPr>
                <w:bCs/>
                <w:color w:val="000000"/>
              </w:rPr>
              <w:t xml:space="preserve">Муниципальная  программа </w:t>
            </w:r>
            <w:r w:rsidRPr="008A53B1">
              <w:rPr>
                <w:bCs/>
              </w:rPr>
              <w:t xml:space="preserve">«Защита населения на территории городского поселения «Город Амурск» от чрезвычайных ситуаций, обеспечение первичных мер пожарной безопасности, обеспечение людей на </w:t>
            </w:r>
            <w:r w:rsidRPr="008A53B1">
              <w:rPr>
                <w:bCs/>
              </w:rPr>
              <w:lastRenderedPageBreak/>
              <w:t>водных объектах"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06 0 00 00000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687,000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Обеспечение первичных мер пожарной безопасности в рамках муниципальной программы «Защита населения на территории городского поселения от чрезвычайных ситуаций, первичных мер пожарной безопасности, обеспечение людей на водных объектах"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06 0 03 00310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687,000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06 0 03 00310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687,000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 xml:space="preserve">156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программа «Безопасный город» муниципального образования городское поселение «Город Амурск»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Мероприятия по обеспечению мер выявления и пресечения противоправных действий в рамках муниципальной программы «Безопасный город» муниципального образования городское поселение «Город Амурск»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08 0 01 00314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08 0 01 00314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37855,000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Сельское хозяйство и рыболовство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1015,000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программа "Развитие сельского хозяйства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1015,000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 по организации информационно-методического обеспечения сельхозпроизводителей в рамках муниципальной программы "Развитие сельского хозяйства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09 0 01 00405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09 0 01 00405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Субсидирование затрат на инженерное обеспечение территории садоводческих товариществ в рамках муниципальной программы "Развитие сельского хозяйства в городском поселении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09 0 02 00405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09 0 02 00405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630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</w:pPr>
            <w:r w:rsidRPr="008A53B1">
              <w:t xml:space="preserve">Субсидии по транспортному обслуживанию населения на пригородных (дачных) маршрутах в рамках муниципальной программы </w:t>
            </w:r>
            <w:r w:rsidRPr="008A53B1">
              <w:lastRenderedPageBreak/>
              <w:t xml:space="preserve">"Развитие сельского хозяйства в городском поселении </w:t>
            </w:r>
          </w:p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09 0 03 00405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700,000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rPr>
                <w:color w:val="000000"/>
              </w:rPr>
            </w:pPr>
            <w:r w:rsidRPr="008A53B1"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09 0 03 00405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700,000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Водное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jc w:val="both"/>
              <w:rPr>
                <w:bCs/>
                <w:color w:val="000000"/>
              </w:rPr>
            </w:pPr>
            <w:r w:rsidRPr="008A53B1">
              <w:rPr>
                <w:bCs/>
                <w:color w:val="000000"/>
              </w:rPr>
              <w:t>Муниципальная программа "Развитие водохозяйственного комплекса на территории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35 0 00 00000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Мероприятия, направленные разработку </w:t>
            </w:r>
            <w:proofErr w:type="spellStart"/>
            <w:r w:rsidRPr="008A53B1">
              <w:t>проектно</w:t>
            </w:r>
            <w:proofErr w:type="spellEnd"/>
            <w:r w:rsidRPr="008A53B1">
              <w:t xml:space="preserve"> -  сметной документации в рамках муниципальной программы «Развитие водохозяйственного комплекса на территории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35 0 01 00406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Дорожное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31000,000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Муниципальные программа "Восстановление благоустройства дворовых территорий и межквартальных проездов на территории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Выполнение ремонта и реконструкция межквартальных проездов к дворовым территориям многоквартирных домов на территории городского поселения «Город Амурск» в рамках муниципальной программы  "Восстановление благоустройства дворовых территорий и межквартальных проездов на территории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10 0 01 00409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10 0 01 00409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 программа "Содержание, ремонт и развитие дорожной сети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29000,000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Содержание и ремонт автомобильных дорог общего пользования в рамках муниципальной программы "Содержание, ремонт и развитие дорожной сети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11 0 01 00409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24000,000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11 0 01 00409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24000,000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Капитальный ремонт дорог в рамках муниципальной программы </w:t>
            </w:r>
            <w:r w:rsidRPr="008A53B1">
              <w:lastRenderedPageBreak/>
              <w:t>"Содержание, ремонт и развитие дорожной сети 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11 0 02 00409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11 0 02 00409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840,000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программа "Мероприятия в области градостроительной деятельности городского поселения </w:t>
            </w:r>
          </w:p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Создание условий для развития территории городского поселения "Город Амурск" в части градостроительной деятельности в рамках муниципальной программы «Мероприятия в области градостроительной деятельности городского поселения «Город Амурск» 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30 0 01 00412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30 0 01 00412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 программа "Развитие и поддержка малого и среднего предпринимательства в городе Амурске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12 0 00 00000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240,000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формирование положительного имиджа предпринимательства в рамках муниципальной программы "Развитие и поддержка малого и среднего предпринимательства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12 0 01 00412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95,000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12 0 01 00412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95,000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Проведение обучающих семинаров и тренингов для предпринимателей в рамках муниципальной программы "Развитие и поддержка малого и среднего предпринимательства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12 0 02 00412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12 0 02 00412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Предоставление субсидий (грантов) предпринимателям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12 0 03 00412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125,000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rPr>
                <w:color w:val="000000"/>
              </w:rPr>
            </w:pPr>
            <w:r w:rsidRPr="008A53B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12 0 03 00412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125,000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20908,000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Жилищное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3200,000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lastRenderedPageBreak/>
              <w:t>Муниципальные программы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3200,000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"Энергосбережение и повышение энергетической эффективности на территории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18 0 00 00000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Энергосберегающие мероприятия в жилищном хозяйстве в рамках муниципальной программы "Энергосбережение и повышение энергетической эффективности на территории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18 0 01 00501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18 0 01 00501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программа "Ремонт жилого фонда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36 0 00 00000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ремонт муниципальных жилых помещений, в рамках муниципальной программы "Ремонт жилого фонда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36 0 01 00501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36 0 01 00501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Ежемесячные взносы на капитальный ремонт общего имущества многоквартирных домов за жилые и нежилые помещения, находящихся в собственности городского поселения "Город Амурск", в рамках муниципальной программы "Ремонт жилого фонда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36 0 02 00501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36 0 02 00501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Муниципальные программы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4700,000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программа "Восстановление работоспособности ливневой канализации на территории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13 0 00 00000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</w:pPr>
            <w:r w:rsidRPr="008A53B1">
              <w:t xml:space="preserve">Мероприятия, направленные на развитие системы ливневой канализации в рамках муниципальной программы "Восстановление работоспособности ливневой канализации на территории городского поселения </w:t>
            </w:r>
          </w:p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13 0 01 00502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13 0 01 00502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 программа "Чистая вода" на территории городского поселения </w:t>
            </w:r>
          </w:p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14 0 00 00000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2700,000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 xml:space="preserve">Мероприятия, направленные на реконструкцию объектов по водоснабжению города в рамках муниципальной программы "Чистая вода на территории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14 0 01 00502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14 0 01 00502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Компенсация выпадающих доходов организациям, предоставляющим населению услуги водоснабжения и водоотведения  по тарифам, не обеспечивающим возмещение издержек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14 0 02 00502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юридическим лицам (кроме  государственных учреждений) и физическим  лицам - производителям товаров, работ, услуг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14 0 02 00502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программа "Комплексное освоение территории для развития малоэтажного строительства в городе Амурске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34 0 00 00000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по обеспечению земельного участка инженерной инфраструктурой в рамках муниципальной программы "Комплексное освоение территории для развития малоэтажного строительства в городе Амурске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34 0 01 00502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34 0 01 00502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Непрограммные расходы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Компенсация выпадающих доходов организациям, предоставляющим населению услуги теплоснабжения  по тарифам, не обеспечивающим возмещение издержек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83 1 00 00502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rPr>
                <w:color w:val="000000"/>
              </w:rPr>
            </w:pPr>
            <w:r w:rsidRPr="008A53B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83 1 00 00502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 xml:space="preserve">000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12608,000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Муниципальные программы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9000,000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"Строительство, ремонт и модернизация линий уличного освещения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3900,000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Мероприятия, направленные на развитие сети уличного освещения путем строительства новых и восстановления временно бездействующих линий в рамках муниципальной программы "Строительство, ремонт и </w:t>
            </w:r>
            <w:r w:rsidRPr="008A53B1">
              <w:lastRenderedPageBreak/>
              <w:t xml:space="preserve">модернизация линий уличного освещения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Расходы, направленные на уличное освещения города Амурска в рамках муниципальной программы "Строительство, ремонт и модернизация линий уличного освещения городского поселения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15 0 02 00503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15 0 02 00503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"Сохранение  и развитие зеленого фонда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16 0 00 00000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1850,000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обеспечение организации  современного озеленения города в рамках муниципальной программы "Сохранение  и развитие зеленого фонда городского поселения</w:t>
            </w:r>
          </w:p>
          <w:p w:rsidR="005D0AEE" w:rsidRPr="008A53B1" w:rsidRDefault="005D0AEE" w:rsidP="005D0AEE">
            <w:pPr>
              <w:spacing w:line="240" w:lineRule="exact"/>
            </w:pPr>
            <w:r w:rsidRPr="008A53B1">
              <w:t>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16 0 01 00503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1850,000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16 0 01 00503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1850,000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"Развитие сферы ритуальных услуг и мест погребения в городском поселении</w:t>
            </w:r>
          </w:p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17 0 00 00000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2800,000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содержание городских кладбищ и организацию мест захоронения граждан в рамках муниципальной программы  "Развитие сферы ритуальных услуг и мест погребения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</w:pPr>
            <w:r w:rsidRPr="008A53B1">
              <w:t xml:space="preserve">Субсидии на  возмещение расходов по гарантированному перечню услуг по погребению за счет местных бюджетов, в рамках муниципальной программы "Развитие сферы ритуальных услуг и мест погребения в городском поселении </w:t>
            </w:r>
          </w:p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17 0 02 00503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юридическим лицам (кроме  государственных учреждений) и физическим  лицам - производителям товаров, работ, услуг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17 0 02 00503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Мероприятия по доставке </w:t>
            </w:r>
            <w:r w:rsidRPr="008A53B1">
              <w:lastRenderedPageBreak/>
              <w:t xml:space="preserve">невостребованных тел в морг в рамках муниципальной программы "Развитие сферы ритуальных услуг и мест погребения в городском поселении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lastRenderedPageBreak/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17 0 03 00503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17 0 03 00503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Субсидии </w:t>
            </w:r>
            <w:proofErr w:type="gramStart"/>
            <w:r w:rsidRPr="008A53B1">
              <w:t>на возмещение затрат с оказанием услуг по пригородным заказным пассажирским перевозкам  до городского кладбища в рамках</w:t>
            </w:r>
            <w:proofErr w:type="gramEnd"/>
            <w:r w:rsidRPr="008A53B1">
              <w:t xml:space="preserve"> муниципальной программы "Развитие сферы ритуальных услуг и мест погребения в городском поселении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17 0 04 00503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rPr>
                <w:color w:val="000000"/>
              </w:rPr>
            </w:pPr>
            <w:r w:rsidRPr="008A53B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17 0 04 00503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строительство городского кладбища в рамках муниципальной программы  "Развитие сферы ритуальных услуг и мест погребения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17 0 05 00503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17 0 05 00503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"Энергосбережение и повышение энергетической эффективности на территории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18 0 00 00000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Энергосберегающие мероприятия, направленные на благоустройство в рамках муниципальной программы "Энергосбережение и повышение энергетической эффективности на территории городского поселения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18 0 02 00503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18 0 02 00503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программа «Доступная среда» в городском поселении "Город Амурск"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 по формированию доступной среды жизнедеятельности инвалидов в сфере жилищно-коммунального хозяйства в рамках муниципальной программы "Доступная среда"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31 0 01 00503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31 0 01 00503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Непрограммные расходы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3608,000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Мероприятия в области благоустройства в рамках непрограммных расходов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83 2 00 00503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3608,000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83 2 00 00503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3608,000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Молодежная политика и оздоровление детей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Муниципальные программы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 Муниципальная  программа "Молодежь города Амурска"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19 0 00 00000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Создание условий для воспитания гражданственности и патриотизма, духовных и нравственных ценностей молодежи, формирование здорового стиля, оказание поддержки молодой семье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19 0 01 00000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Проведение мероприятий для детей и молодежи в рамках муниципальной  программы "Молодежь города Амурска"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19 0 01 00707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19 0 01 00707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 Муниципальная программа "Трудоустройство несовершеннолетних в летний период"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Организация временного трудоустройства несовершеннолетних в летний период в рамках муниципальной программы "Трудоустройство несовершеннолетних в летний период"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20 0 01 00707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20 0 01 00707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Социальная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924,000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Пенсионное обеспечение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274,000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Компенсационные выплаты к пенсии за выслугу лет за счет местного бюджета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83 6 00 01001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274,000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83 6 00 01001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321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274,000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 Муниципальная программа "Обеспечение жильем молодых семей в городе Амурске"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Предоставление социальной выплаты молодым семьям в рамках муниципальной программы "Обеспечение жильем молодых семей в городе Амурске"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21 0 01 S0200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(социальные выплаты) гражданам на приобретение жилья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21 0 01 S0200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322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Физическая культура и 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lastRenderedPageBreak/>
              <w:t>Муниципальная программа "Развитие физической культуры и спорта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22 0 00 00000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1600,000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Проведение массовых физкультурно-спортивных мероприятий, в рамках муниципальной программы "Развитие физической культуры и спорта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22 0 01 01102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22 0 01 01102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устройство спортивных дворовых площадок, в рамках муниципальной программы "Развитие физической культуры и спорта в городе 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22 0 02 01102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22 0 02 01102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Мероприятия, направленные в сфере средств массовой информации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1370,000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программа "Поддержка и развитие средств массовой информации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32 0 00 00000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1370,000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Обеспечение оперативного и регулярного освещения деятельности органов местного самоуправления в печатных изданиях в рамках муниципальной программы "Поддержка и развитие средств массовой информации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32 0 01 01202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1370,000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автономным учреждениям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32 0 01 01202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1370,000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32 0 01 01202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621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1370,000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3B1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Отдел культуры администрации городского поселения</w:t>
            </w:r>
          </w:p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55300,000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Культура,  кинематография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55300,000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Культура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47800,000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"Развитие внутреннего и въездного туризма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23 0 00 00000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создание условий для эффективного развития туристской отрасли в городе Амурске в рамках муниципальной программы "Развитие внутреннего и въездного туризма в городе Амурске"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23 0 01 00801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23 0 01 00801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8A53B1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 программа </w:t>
            </w:r>
            <w:r w:rsidRPr="008A53B1">
              <w:rPr>
                <w:bCs/>
              </w:rPr>
              <w:lastRenderedPageBreak/>
              <w:t>"Развитие культурно - досугового обслуживания населения города Амурска"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lastRenderedPageBreak/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24 0 00 00000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22400,000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  <w:rPr>
                <w:color w:val="000000"/>
              </w:rPr>
            </w:pPr>
            <w:r w:rsidRPr="008A53B1">
              <w:rPr>
                <w:color w:val="000000"/>
              </w:rPr>
              <w:lastRenderedPageBreak/>
              <w:t>Мероприятия, направленные на удовлетворение населения города качеством и доступностью предоставляемых услуг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20000,000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Проведение городских мероприятий на стационарных площадках "Праздничный город"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24 0 02 00801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24 0 02 00801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8A53B1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 xml:space="preserve">Муниципальная  программа «Развитие кинопроката и </w:t>
            </w:r>
            <w:proofErr w:type="spellStart"/>
            <w:r w:rsidRPr="008A53B1">
              <w:rPr>
                <w:bCs/>
              </w:rPr>
              <w:t>киновидеобслуживания</w:t>
            </w:r>
            <w:proofErr w:type="spellEnd"/>
            <w:r w:rsidRPr="008A53B1">
              <w:rPr>
                <w:bCs/>
              </w:rPr>
              <w:t xml:space="preserve"> населения городского поселения «Горо</w:t>
            </w:r>
            <w:r w:rsidR="008A53B1" w:rsidRPr="008A53B1">
              <w:rPr>
                <w:bCs/>
              </w:rPr>
              <w:t>д Амурск»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25 0 00 00000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8A53B1">
            <w:pPr>
              <w:spacing w:line="240" w:lineRule="exact"/>
            </w:pPr>
            <w:r w:rsidRPr="008A53B1">
              <w:t xml:space="preserve">Организация кинопроката, проведение мероприятий в рамках муниципальной программы «Развитие кинопроката и </w:t>
            </w:r>
            <w:proofErr w:type="spellStart"/>
            <w:r w:rsidRPr="008A53B1">
              <w:t>киновидеобслуживания</w:t>
            </w:r>
            <w:proofErr w:type="spellEnd"/>
            <w:r w:rsidRPr="008A53B1">
              <w:t xml:space="preserve"> населения городского поселения «</w:t>
            </w:r>
            <w:r w:rsidR="008A53B1" w:rsidRPr="008A53B1">
              <w:t>Город Амурск»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25 0 01 00000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25 0 01 00801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25 0 01 00801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8A53B1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программа "Зеленая планета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26 0 00 00000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4500,000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реализацию стратегии и обеспечения динамичного развития Ботанического сада как хранилища генофонда экзотических растений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26 0 00 00000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26 0 01 00801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26 0 01 00801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  <w:color w:val="000000"/>
              </w:rPr>
            </w:pPr>
            <w:r w:rsidRPr="008A53B1">
              <w:rPr>
                <w:bCs/>
                <w:color w:val="000000"/>
              </w:rPr>
              <w:t>Муниципальная программа «Музей - страна открытий»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27 0 00 00000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5400,000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обеспечение сохранности музейных ценностей, популяризации музейных фондов, повышение доступности и качества музейных услуг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27 0 01 00801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Обеспечение деятельности подведомственных учреждений (МКУК АГКМ) в рамках муниципальной программы «Музей - страна открытий»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27 0 01 00801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5400,000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Расходы на выплату персоналу казенных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27 0 01 00801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4472,000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27 0 01 00801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852,000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27 0 01 00801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76,000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  <w:color w:val="000000"/>
              </w:rPr>
            </w:pPr>
            <w:r w:rsidRPr="008A53B1">
              <w:rPr>
                <w:bCs/>
                <w:color w:val="000000"/>
              </w:rPr>
              <w:t>Муниципальная программа «Библиотека без границ»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28 0 00 00000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6500,000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создание условий для свободного доступа жителей города Амурска к информации и знаниям для развития творческой активности и информационной обеспеченности, а также содействие адаптации в обществе, социокультурной реабилитации, развитие творческих возможностей людей с ограниченными возможностями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28 0 01 00801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Обеспечение деятельности подведомственных учреждений (МКУК ЦБС) в рамках муниципальной программы "Библиотека без границ»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28 0 01 00801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выплату персоналу казенных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28 0 01 00801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5530,000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28 0 01 00801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810,000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28 0 01 00801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160,000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 программа «Сохранение условий для обеспечения доступности и сохранности ценных и сохранности ценных и охраняемых растений Дальнего Востока»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29 0 00 00000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обеспечение комплексного развития Амурского дендрария как хранилища генофонда ценных и охраняемых растений Дальнего Востока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29 0 01 00000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29 0 01 00801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29 0 01 00801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3300,000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Муниципальная программа "Доступная среда» в городском поселении "Город Амурск"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31 0 00 00000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350,000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Мероприятия, направленные на  обеспечение доступности приоритетных объектов и услуг в приоритетных сферах жизнедеятельности инвалидов и других маломобильных групп населения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31 0 02 00801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31 0 02 00801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Субсидии бюджетным учреждениям на иные цели (МБУК "Кинотеатр "Молодость")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31 0 02 00801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612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250,000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Мероприятия, направленные на  обеспечение доступности приоритетных объектов и услуг в приоритетных сферах жизнедеятельности инвалидов и других маломобильных групп населения  (МКУК "Централизованная библиотечная система")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31 0 03 00801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31 0 03 00801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099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  <w:rPr>
                <w:bCs/>
              </w:rPr>
            </w:pPr>
            <w:r w:rsidRPr="008A53B1">
              <w:rPr>
                <w:bCs/>
              </w:rPr>
              <w:t>7500,000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Обеспечение деятельности подведомственных учреждений (МКУ Централизованная бухгалтерия) в рамках непрограммных расходов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87 1 00 00804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3000,000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выплату персоналу казенных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87 1 00 00804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2765,000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87 1 00 00804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234,000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87 1 00 00804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1,000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 xml:space="preserve">Руководство и управление в сфере установленных функций органов </w:t>
            </w:r>
            <w:proofErr w:type="spellStart"/>
            <w:r w:rsidRPr="008A53B1">
              <w:t>гос</w:t>
            </w:r>
            <w:proofErr w:type="gramStart"/>
            <w:r w:rsidRPr="008A53B1">
              <w:t>.в</w:t>
            </w:r>
            <w:proofErr w:type="gramEnd"/>
            <w:r w:rsidRPr="008A53B1">
              <w:t>ласти</w:t>
            </w:r>
            <w:proofErr w:type="spellEnd"/>
            <w:r w:rsidRPr="008A53B1">
              <w:t xml:space="preserve"> субъектов РФ и органов местного самоуправления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4500,000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Расходы на выплату персоналу государственных (муниципальных</w:t>
            </w:r>
            <w:proofErr w:type="gramStart"/>
            <w:r w:rsidRPr="008A53B1">
              <w:t>)о</w:t>
            </w:r>
            <w:proofErr w:type="gramEnd"/>
            <w:r w:rsidRPr="008A53B1">
              <w:t>рганов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3818,000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647,000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</w:pPr>
            <w:r w:rsidRPr="008A53B1"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 xml:space="preserve">099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73 0 00 00104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</w:pPr>
            <w:r w:rsidRPr="008A53B1">
              <w:t>850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/>
            </w:pPr>
            <w:r w:rsidRPr="008A53B1">
              <w:t>35,000</w:t>
            </w:r>
          </w:p>
        </w:tc>
      </w:tr>
      <w:tr w:rsidR="005D0AEE" w:rsidRPr="00F333CD" w:rsidTr="005D0AEE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rPr>
                <w:bCs/>
              </w:rPr>
            </w:pPr>
            <w:r w:rsidRPr="008A53B1">
              <w:rPr>
                <w:bCs/>
              </w:rPr>
              <w:t>Всего расходов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00 0 00 00000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jc w:val="center"/>
              <w:rPr>
                <w:bCs/>
              </w:rPr>
            </w:pPr>
            <w:r w:rsidRPr="008A53B1">
              <w:rPr>
                <w:bCs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AEE" w:rsidRPr="008A53B1" w:rsidRDefault="005D0AEE" w:rsidP="005D0AEE">
            <w:pPr>
              <w:spacing w:line="240" w:lineRule="exact"/>
              <w:ind w:right="-158" w:hanging="108"/>
              <w:rPr>
                <w:bCs/>
              </w:rPr>
            </w:pPr>
            <w:r w:rsidRPr="008A53B1">
              <w:rPr>
                <w:bCs/>
              </w:rPr>
              <w:t>186657,000</w:t>
            </w:r>
          </w:p>
        </w:tc>
      </w:tr>
    </w:tbl>
    <w:p w:rsidR="007E48F1" w:rsidRPr="00624EA3" w:rsidRDefault="007E48F1" w:rsidP="007E48F1">
      <w:pPr>
        <w:jc w:val="both"/>
        <w:rPr>
          <w:sz w:val="28"/>
          <w:szCs w:val="28"/>
        </w:rPr>
      </w:pPr>
    </w:p>
    <w:p w:rsidR="007E48F1" w:rsidRPr="00624EA3" w:rsidRDefault="007E48F1" w:rsidP="007E48F1">
      <w:pPr>
        <w:jc w:val="both"/>
        <w:rPr>
          <w:sz w:val="28"/>
          <w:szCs w:val="28"/>
        </w:rPr>
      </w:pPr>
    </w:p>
    <w:p w:rsidR="007E48F1" w:rsidRPr="00624EA3" w:rsidRDefault="007E48F1" w:rsidP="007E48F1">
      <w:pPr>
        <w:jc w:val="both"/>
        <w:rPr>
          <w:sz w:val="28"/>
          <w:szCs w:val="28"/>
        </w:rPr>
      </w:pPr>
    </w:p>
    <w:p w:rsidR="007E48F1" w:rsidRPr="00624EA3" w:rsidRDefault="007E48F1" w:rsidP="007E48F1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7E48F1" w:rsidRPr="00624EA3" w:rsidRDefault="007E48F1" w:rsidP="007E48F1">
      <w:pPr>
        <w:rPr>
          <w:sz w:val="28"/>
          <w:szCs w:val="28"/>
        </w:rPr>
      </w:pPr>
    </w:p>
    <w:p w:rsidR="007E48F1" w:rsidRPr="00624EA3" w:rsidRDefault="007E48F1" w:rsidP="007E48F1">
      <w:pPr>
        <w:rPr>
          <w:sz w:val="28"/>
          <w:szCs w:val="28"/>
        </w:rPr>
      </w:pPr>
    </w:p>
    <w:p w:rsidR="007E48F1" w:rsidRPr="00624EA3" w:rsidRDefault="007E48F1" w:rsidP="007E48F1">
      <w:pPr>
        <w:rPr>
          <w:sz w:val="28"/>
          <w:szCs w:val="28"/>
        </w:rPr>
      </w:pPr>
    </w:p>
    <w:p w:rsidR="007E48F1" w:rsidRDefault="007E48F1" w:rsidP="007E48F1">
      <w:pPr>
        <w:jc w:val="both"/>
        <w:sectPr w:rsidR="007E48F1" w:rsidSect="00624EA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>
        <w:rPr>
          <w:sz w:val="28"/>
          <w:szCs w:val="28"/>
        </w:rPr>
        <w:t>а</w:t>
      </w:r>
    </w:p>
    <w:p w:rsidR="007E48F1" w:rsidRDefault="007E48F1" w:rsidP="007E48F1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>ПРИЛОЖЕНИЕ № 6</w:t>
      </w:r>
    </w:p>
    <w:p w:rsidR="007E48F1" w:rsidRDefault="007E48F1" w:rsidP="007E48F1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7E48F1" w:rsidRDefault="007E48F1" w:rsidP="007E48F1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7E48F1" w:rsidRDefault="007E48F1" w:rsidP="007E48F1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7E48F1" w:rsidRDefault="007E48F1" w:rsidP="007E48F1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7E48F1" w:rsidRDefault="007E48F1" w:rsidP="007E48F1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686A8C" w:rsidRDefault="00686A8C" w:rsidP="00686A8C">
      <w:pPr>
        <w:spacing w:before="120"/>
        <w:ind w:firstLine="6095"/>
        <w:jc w:val="center"/>
      </w:pPr>
      <w:r>
        <w:t>от 17.11.2016 № 249</w:t>
      </w:r>
    </w:p>
    <w:p w:rsidR="007E48F1" w:rsidRDefault="007E48F1" w:rsidP="007E48F1"/>
    <w:p w:rsidR="007E48F1" w:rsidRDefault="007E48F1" w:rsidP="007E48F1">
      <w:pPr>
        <w:jc w:val="center"/>
        <w:rPr>
          <w:bCs/>
        </w:rPr>
      </w:pPr>
      <w:r w:rsidRPr="007E48F1">
        <w:rPr>
          <w:bCs/>
        </w:rPr>
        <w:t xml:space="preserve">Ведомственная структура расходов местного бюджета </w:t>
      </w:r>
    </w:p>
    <w:p w:rsidR="007E48F1" w:rsidRDefault="007E48F1" w:rsidP="007E48F1">
      <w:pPr>
        <w:jc w:val="center"/>
      </w:pPr>
      <w:r w:rsidRPr="007E48F1">
        <w:rPr>
          <w:bCs/>
        </w:rPr>
        <w:t>на  плановый период 2018 и 2019 годов</w:t>
      </w:r>
    </w:p>
    <w:tbl>
      <w:tblPr>
        <w:tblW w:w="96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456"/>
        <w:gridCol w:w="425"/>
        <w:gridCol w:w="1418"/>
        <w:gridCol w:w="576"/>
        <w:gridCol w:w="1266"/>
        <w:gridCol w:w="1276"/>
      </w:tblGrid>
      <w:tr w:rsidR="007E48F1" w:rsidRPr="00A6794D" w:rsidTr="007E48F1">
        <w:trPr>
          <w:trHeight w:val="20"/>
        </w:trPr>
        <w:tc>
          <w:tcPr>
            <w:tcW w:w="96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right"/>
            </w:pPr>
            <w:r w:rsidRPr="007E48F1">
              <w:t>тыс. руб.</w:t>
            </w:r>
          </w:p>
        </w:tc>
      </w:tr>
      <w:tr w:rsidR="007E48F1" w:rsidRPr="00A6794D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Глава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РЗ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  <w:ind w:hanging="108"/>
              <w:jc w:val="center"/>
              <w:rPr>
                <w:sz w:val="20"/>
                <w:szCs w:val="20"/>
              </w:rPr>
            </w:pPr>
            <w:proofErr w:type="gramStart"/>
            <w:r w:rsidRPr="007E48F1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ВР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2019 год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jc w:val="center"/>
            </w:pPr>
            <w:r w:rsidRPr="007E48F1">
              <w:t>8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Администрация города Амурска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125097,000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124248,000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 xml:space="preserve">000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65938,000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65938,000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Функционирование высшего должностного лица субъекта РФ 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71 0 00 00000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1531,000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1531,000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1531,000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1531,000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71 0 00 00102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1531,000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1531,000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государственных (муниципальных)</w:t>
            </w:r>
            <w:r>
              <w:t xml:space="preserve"> </w:t>
            </w:r>
            <w:r w:rsidRPr="007E48F1">
              <w:t>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71 0 00 00102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1531,000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1531,000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72 0 00 00000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1727,000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1727,000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Председатель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72 1 00 00000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государственных (муниципальных)</w:t>
            </w:r>
            <w:r>
              <w:t xml:space="preserve"> </w:t>
            </w:r>
            <w:r w:rsidRPr="007E48F1">
              <w:t>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72 1 00 00103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72 2 00 00000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обеспечение функций законодательных (представительных) органов местного самоуправления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72 2 00 00103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государственных (муниципальных)</w:t>
            </w:r>
            <w:r>
              <w:t xml:space="preserve"> </w:t>
            </w:r>
            <w:r w:rsidRPr="007E48F1">
              <w:t>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72 2 00 00103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351,000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Иные закупки товаров, работ и  услуг для обеспечения государственных </w:t>
            </w:r>
            <w:r w:rsidRPr="007E48F1"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72 2 00 00103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56,000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lastRenderedPageBreak/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73 0 00 00000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55930,000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55930,000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55930,000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55930,000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государственных (муниципальных)</w:t>
            </w:r>
            <w:r>
              <w:t xml:space="preserve"> </w:t>
            </w:r>
            <w:r w:rsidRPr="007E48F1">
              <w:t>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50700,000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5103,000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5103,000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Исполнение судебных актов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Прочие межбюджетные трансферты из бюджетов поселений бюджету муниципального района в сфере финансово </w:t>
            </w:r>
            <w:proofErr w:type="gramStart"/>
            <w:r w:rsidRPr="007E48F1">
              <w:t>-б</w:t>
            </w:r>
            <w:proofErr w:type="gramEnd"/>
            <w:r w:rsidRPr="007E48F1">
              <w:t>юджетного надзора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85 2 00 00070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85 2 00 00070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Резервные 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84 0 00 00000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84 0 00 00111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84 0 00 00111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5710,000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5710,000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81 0 00 00000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2050,000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2050,000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81 1 00 00113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81 1 00 00113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81 2 00 00113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Исполнение судебных актов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81 2 00 00113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81 2 00 00113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содержание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81 3 00 00113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81 3 00 00113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3660,000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3660,000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</w:t>
            </w:r>
            <w:r w:rsidRPr="007E48F1">
              <w:rPr>
                <w:bCs/>
              </w:rPr>
              <w:lastRenderedPageBreak/>
              <w:t>"Развитие муниципальной службы в городском поселении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</w:pPr>
            <w:r w:rsidRPr="007E48F1">
              <w:lastRenderedPageBreak/>
              <w:t xml:space="preserve">Обучение, переподготовка, повышение квалификации муниципальных служащих в рамках муниципальной программы "Развитие муниципальной службы в городском поселении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государственных (муниципальных</w:t>
            </w:r>
            <w:proofErr w:type="gramStart"/>
            <w:r w:rsidRPr="007E48F1">
              <w:t>)о</w:t>
            </w:r>
            <w:proofErr w:type="gramEnd"/>
            <w:r w:rsidRPr="007E48F1">
              <w:t>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 программа "Предупреждение коррупции в городском поселении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Организационно-практические мероприятия антикоррупционного характера в рамках муниципальной программы "Предупреждение коррупции в городском поселении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 программа "Содействие развитию местного самоуправления  в городском поселении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Развитие ветеранского движения в рамках муниципальной программы  "Содействие развитию местного самоуправления  в городском поселении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поддержку инвалидов в рамках муниципальной программы  "Содействие развитию местного самоуправления  в городском поселении "Город 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03 0 02 00113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03 0 02 00113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поддержку общественных  </w:t>
            </w:r>
            <w:r w:rsidRPr="007E48F1">
              <w:lastRenderedPageBreak/>
              <w:t>советов, добровольной народной дружины в рамках муниципальной программы</w:t>
            </w:r>
            <w:r>
              <w:t xml:space="preserve"> </w:t>
            </w:r>
            <w:r w:rsidRPr="007E48F1">
              <w:t>"Содействие развитию местного самоуправления  в городском поселении "Город 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03 0 03 00113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03 0 03 00113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поддержку общественных объединений и некоммерческих организаций, мероприятия по созданию условий для деятельности территориального общественного самоуправления в рамках муниципальной программы</w:t>
            </w:r>
            <w:r>
              <w:t xml:space="preserve"> </w:t>
            </w:r>
            <w:r w:rsidRPr="007E48F1">
              <w:t>"Содействие развитию местного самоуправления  в городском поселении "Город 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03 0 04 00113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03 0 04 00113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"Информатизация городского поселения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совершенствование информационно-технической инфраструктуры органов местного самоуправления города Амурска в рамках муниципальной программы "Информатизация городского поселения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48F1" w:rsidRDefault="007E48F1" w:rsidP="007E48F1">
            <w:pPr>
              <w:spacing w:line="240" w:lineRule="exact"/>
              <w:rPr>
                <w:bCs/>
                <w:color w:val="000000"/>
              </w:rPr>
            </w:pPr>
            <w:r w:rsidRPr="007E48F1">
              <w:rPr>
                <w:bCs/>
                <w:color w:val="000000"/>
              </w:rPr>
              <w:t xml:space="preserve">Муниципальная программа "Создание условий для эффективного использования муниципального имущества городского поселения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  <w:color w:val="000000"/>
              </w:rPr>
            </w:pPr>
            <w:r w:rsidRPr="007E48F1">
              <w:rPr>
                <w:bCs/>
                <w:color w:val="000000"/>
              </w:rPr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800,000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проведение оценки рыночной стоимости объектов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05 0 01 00113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изготовление технической документации на объекты </w:t>
            </w:r>
            <w:r w:rsidRPr="007E48F1">
              <w:lastRenderedPageBreak/>
              <w:t>муниципальной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05 0 02 00113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05 0 02 00113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"Поддержка и развитие средств массовой информации в городском поселении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32 0 00 00000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</w:pPr>
            <w:r w:rsidRPr="007E48F1">
              <w:t xml:space="preserve">Совершенствование информационной работы с населением посредством телевидения в рамках муниципальной программы "Поддержка и развитие средств массовой информации в городском поселении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32 0 02 00113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32 0 02 00113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1742,000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1742,000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Прочие межбюджетные трансферты из бюджетов поселений бюджету муниципального района в сфере гражданской обороны, защиты населения, предупреждения и ликвидации ЧС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85 3 00 00070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85 3 00 00070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1667,000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1667,000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Предупреждение  и ликвидация последствий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  <w:color w:val="000000"/>
              </w:rPr>
            </w:pPr>
            <w:r w:rsidRPr="007E48F1">
              <w:rPr>
                <w:bCs/>
                <w:color w:val="000000"/>
              </w:rPr>
              <w:t xml:space="preserve">Муниципальная  программа </w:t>
            </w:r>
            <w:r w:rsidRPr="007E48F1">
              <w:rPr>
                <w:bCs/>
              </w:rPr>
              <w:t>«Защита населения на территории городского поселения «Город Амурск» от чрезвычайных ситуаций, обеспечение первичных мер пожарной безопасности, обеспечение людей на водных объектах"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06 0 00 00000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 по защите населения и территории городского поселения  от чрезвычайных ситуаций в рамках муниципальной программы «Защита населения на территории городского поселения от чрезвычайных ситуаций, первичных мер пожарной безопасности, </w:t>
            </w:r>
            <w:r w:rsidRPr="007E48F1">
              <w:lastRenderedPageBreak/>
              <w:t>обеспечение людей на водных объектах"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06 0 01 00309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06 0 01 00309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 по обеспечению безопасности людей на водных объектах в рамках муниципальной программы "Защита населения на территории городского поселения от чрезвычайных ситуаций, первичных мер пожарной безопасности, обеспечение людей на водных объектах"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06 0 02 00309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06 0 02 00309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"Развитие системы гражданской обороны в городе Амурске"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поддержание сил и сре</w:t>
            </w:r>
            <w:proofErr w:type="gramStart"/>
            <w:r w:rsidRPr="007E48F1">
              <w:t>дств гр</w:t>
            </w:r>
            <w:proofErr w:type="gramEnd"/>
            <w:r w:rsidRPr="007E48F1">
              <w:t>ажданской обороны в состоянии постоянной готовности в рамках муниципальной программы</w:t>
            </w:r>
            <w:r>
              <w:t xml:space="preserve"> </w:t>
            </w:r>
            <w:r w:rsidRPr="007E48F1">
              <w:t>"Развитие системы гражданской обороны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07 0 01 00309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07 0 01 00309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687,000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687,000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  <w:color w:val="000000"/>
              </w:rPr>
            </w:pPr>
            <w:r w:rsidRPr="007E48F1">
              <w:rPr>
                <w:bCs/>
                <w:color w:val="000000"/>
              </w:rPr>
              <w:t xml:space="preserve">Муниципальная  программа </w:t>
            </w:r>
            <w:r w:rsidRPr="007E48F1">
              <w:rPr>
                <w:bCs/>
              </w:rPr>
              <w:t>«Защита населения на территории городского поселения «Город Амурск» от чрезвычайных ситуаций, обеспечение первичных мер пожарной безопасности, обеспечение людей на водных объектах"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06 0 00 00000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687,000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687,000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Обеспечение первичных мер пожарной безопасности в рамках муниципальной программы «Защита населения на территории городского поселения от чрезвычайных ситуаций, первичных мер пожарной безопасности, обеспечение людей на водных объектах"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06 0 03 00310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687,000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687,000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Иные закупки товаров, работ и  услуг для обеспечения </w:t>
            </w:r>
            <w:r w:rsidRPr="007E48F1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06 0 03 00310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687,000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687,000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 xml:space="preserve">156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«Безопасный город» муниципального образования городское поселение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«Город Амурск»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</w:pPr>
            <w:r w:rsidRPr="007E48F1">
              <w:t xml:space="preserve">Мероприятия по обеспечению мер выявления и пресечения противоправных действий в рамках муниципальной программы «Безопасный город» муниципального образования городское поселение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«Город Амурск»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08 0 01 00314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08 0 01 00314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34815,000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33355,000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1015,000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1015,000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"Развитие сельского хозяйства в городском поселении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1015,000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1015,000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 по организации информационно-методического обеспечения сельхозпроизводителей в рамках муниципальной программы "Развитие сельского хозяйства в городском поселении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09 0 01 00405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09 0 01 00405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</w:pPr>
            <w:r w:rsidRPr="007E48F1">
              <w:t xml:space="preserve">Субсидирование затрат на инженерное обеспечение территории садоводческих товариществ в рамках муниципальной программы "Развитие сельского хозяйства в городском поселении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09 0 02 00405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09 0 02 00405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</w:pPr>
            <w:r w:rsidRPr="007E48F1">
              <w:t xml:space="preserve">Субсидии по транспортному обслуживанию населения на пригородных (дачных) маршрутах в рамках муниципальной программы </w:t>
            </w:r>
            <w:r w:rsidRPr="007E48F1">
              <w:lastRenderedPageBreak/>
              <w:t xml:space="preserve">"Развитие сельского хозяйства в городском поселении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09 0 03 00405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rPr>
                <w:color w:val="000000"/>
              </w:rPr>
            </w:pPr>
            <w:r w:rsidRPr="007E48F1"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09 0 03 00405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1960,000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jc w:val="both"/>
              <w:rPr>
                <w:bCs/>
                <w:color w:val="000000"/>
              </w:rPr>
            </w:pPr>
            <w:r w:rsidRPr="007E48F1">
              <w:rPr>
                <w:bCs/>
                <w:color w:val="000000"/>
              </w:rPr>
              <w:t>Муниципальная программа "Развитие водохозяйственного комплекса на территории городского поселения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35 0 00 00000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1960,000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разработку </w:t>
            </w:r>
            <w:proofErr w:type="spellStart"/>
            <w:r w:rsidRPr="007E48F1">
              <w:t>проектно</w:t>
            </w:r>
            <w:proofErr w:type="spellEnd"/>
            <w:r w:rsidRPr="007E48F1">
              <w:t xml:space="preserve"> -  сметной документации в рамках муниципальной программы «Развитие водохозяйственного комплекса на территории городского поселения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35 0 01 00406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1960,000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31000,000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31500,000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 программа "Содержание, ремонт и развитие дорожной сети городского поселения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31000,000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31500,000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</w:pPr>
            <w:r w:rsidRPr="007E48F1">
              <w:t xml:space="preserve">Содержание и ремонт автомобильных дорог общего пользования в рамках муниципальной программы "Содержание, ремонт и развитие дорожной сети городского поселения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11 0 01 00409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11 0 01 00409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26500,000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Капитальный ремонт дорог в рамках муниципальной программы "Содержание, ремонт и развитие дорожной сети  городского поселения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11 0 02 00409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11 0 02 00409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840,000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840,000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"Мероприятия в области градостроительной деятельности городского поселения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30 0 00 00000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 xml:space="preserve">Создание условий для развития территории городского поселения "Город Амурск" в части градостроительной деятельности в рамках муниципальной программы «Мероприятия в области градостроительной деятельности городского поселения «Город Амурск»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30 0 01 00412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30 0 01 00412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  программа "Развитие и поддержка малого и среднего предпринимательства в городе Амурске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240,000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формирование положительного имиджа предпринимательства в рамках муниципальной программы "Развитие и поддержка малого и среднего предпринимательства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12 0 01 00412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95,000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95,000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12 0 01 00412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95,000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95,000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Проведение обучающих семинаров и тренингов для предпринимателей в рамках муниципальной программы "Развитие и поддержка малого и среднего предпринимательства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12 0 02 00412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12 0 02 00412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Предоставление субсидий (грантов) предпринимателям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12 0 03 00412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rPr>
                <w:color w:val="000000"/>
              </w:rPr>
            </w:pPr>
            <w:r w:rsidRPr="007E48F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12 0 03 00412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18158,000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18769,000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2470,000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2470,000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 программа "Энергосбережение и повышение энергетической эффективности на территории городского поселения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18 0 00 00000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</w:pPr>
            <w:r w:rsidRPr="007E48F1">
              <w:lastRenderedPageBreak/>
              <w:t xml:space="preserve">Энергосберегающие мероприятия в жилищном хозяйстве в рамках муниципальной программы "Энергосбережение и повышение энергетической эффективности на территории городского поселения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18 0 01 00501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18 0 01 00501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программа "Ремонт жилого фонда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36 0 00 00000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2470,000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Ежемесячные взносы на капитальный ремонт общего имущества многоквартирных домов за жилые и нежилые помещения, находящихся в собственности городского поселения "Город Амурск", в рамках муниципальной программы "Ремонт жилого фонда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36 0 02 00501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36 0 02 00501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3770,000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3449,000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3370,000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3049,000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"Восстановление работоспособности ливневой канализации на территории городского поселения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развитие системы ливневой канализации в рамках муниципальной программы "Восстановление работоспособности ливневой канализации на территории городского поселения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13 0 01 00502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13 0 01 00502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 программа "Чистая вода" на территории городского поселения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14 0 00 00000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1870,000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1549,000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реконструкцию объектов по водоснабжению города в рамках муниципальной </w:t>
            </w:r>
            <w:r w:rsidRPr="007E48F1">
              <w:lastRenderedPageBreak/>
              <w:t xml:space="preserve">программы "Чистая вода на территории городского поселения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14 0 01 00502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1219,000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14 0 01 00502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1219,000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Компенсация выпадающих доходов организациям, предоставляющим населению услуги водоснабжения и водоотведения  по тарифам, не обеспечивающим возмещение издержек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14 0 02 00502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юридическим лицам (кроме  государственных учреждений) и физическим 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14 0 02 00502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Компенсация выпадающих доходов организациям, предоставляющим населению услуги теплоснабжения  по тарифам, не обеспечивающим возмещение издержек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83 1 00 00502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rPr>
                <w:color w:val="000000"/>
              </w:rPr>
            </w:pPr>
            <w:r w:rsidRPr="007E48F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83 1 00 00502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 xml:space="preserve">000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11588,000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12850,000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9100,000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9300,000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 программа "Строительство, ремонт и модернизация линий уличного освещения городского поселения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развитие сети уличного освещения путем строительства новых и восстановления временно бездействующих линий в рамках муниципальной программы "Строительство, ремонт и модернизация линий уличного освещения городского поселения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1700,000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1700,000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Расходы, направленные на уличное освещения города Амурска в рамках муниципальной программы "Строительство, ремонт и модернизация линий уличного </w:t>
            </w:r>
            <w:r w:rsidRPr="007E48F1">
              <w:lastRenderedPageBreak/>
              <w:t xml:space="preserve">освещения городского поселения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15 0 02 00503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15 0 02 00503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 программа "Сохранение  и развитие зеленого фонда городского поселения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16 0 00 00000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1900,000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1950,000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обеспечение организации  современного озеленения города в рамках муниципальной программы "Сохранение  и развитие зеленого фонда городского поселения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16 0 01 00503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1900,000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1950,000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16 0 01 00503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1900,000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1950,000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 программа "Развитие сферы ритуальных услуг и мест погребения в городском поселении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17 0 00 00000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2900,000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2900,000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содержание городских кладбищ и организацию мест захоронения граждан в рамках муниципальной программы  "Развитие сферы ритуальных услуг и мест погребения в городском поселении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Субсидии на  возмещение расходов по гарантированному перечню услуг по погребению за счет местных бюджетов, в рамках муниципальной программы "Развитие сферы ритуальных услуг и мест погребения в городском поселении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17 0 02 00503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юридическим лицам (кроме  государственных учреждений) и физическим 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17 0 02 00503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 по доставке невостребованных тел в морг в рамках муниципальной программы "Развитие сферы ритуальных услуг и мест </w:t>
            </w:r>
            <w:r w:rsidRPr="007E48F1">
              <w:lastRenderedPageBreak/>
              <w:t xml:space="preserve">погребения в городском поселении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17 0 03 00503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17 0 03 00503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</w:pPr>
            <w:r w:rsidRPr="007E48F1">
              <w:t xml:space="preserve">Субсидии </w:t>
            </w:r>
            <w:proofErr w:type="gramStart"/>
            <w:r w:rsidRPr="007E48F1">
              <w:t>на возмещение затрат с оказанием услуг по пригородным заказным пассажирским перевозкам  до городского кладбища в рамках</w:t>
            </w:r>
            <w:proofErr w:type="gramEnd"/>
            <w:r w:rsidRPr="007E48F1">
              <w:t xml:space="preserve"> муниципальной программы "Развитие сферы ритуальных услуг и мест погребения в городском поселении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17 0 04 00503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rPr>
                <w:color w:val="000000"/>
              </w:rPr>
            </w:pPr>
            <w:r w:rsidRPr="007E48F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−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17 0 04 00503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«Доступная среда» в городском поселении "Город Амурск"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31 0 00 00000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 по формированию доступной среды жизнедеятельности инвалидов в сфере жилищно-коммунального хозяйства в рамках муниципальной программы "Доступная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31 0 01 00503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31 0 01 00503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2488,000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3550,000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 в области благоустройства в рамках непрограммных расходов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83 2 00 00503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2488,000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83 2 00 00503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2488,000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Молодежная политика и оздоровление детей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 Муниципальная  программа "Молодежь города Амурска"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19 0 00 00000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Создание условий для воспитания гражданственности и патриотизма, духовных и нравственных ценностей молодежи, формирование здорового стиля, оказание поддержки молодой семье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19 0 01 00000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Проведение мероприятий для детей и молодежи в рамках </w:t>
            </w:r>
            <w:r w:rsidRPr="007E48F1">
              <w:lastRenderedPageBreak/>
              <w:t>муниципальной  программы "Молодежь города Амурска"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19 0 01 00707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19 0 01 00707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 Муниципальная программа "Трудоустройство несовершеннолетних в летний период"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Организация временного трудоустройства несовершеннолетних в летний период в рамках муниципальной программы "Трудоустройство несовершеннолетних в летний период"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20 0 01 00707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20 0 01 00707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924,000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924,000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274,000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274,000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Компенсационные выплаты к пенсии за выслугу лет за счет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83 6 00 01001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274,000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83 6 00 01001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274,000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 Муниципальная программа "Обеспечение жильем молодых семей в городе Амурске"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Предоставление социальной выплаты молодым семьям в рамках муниципальной программы "Обеспечение жильем молодых семей в городе Амурске"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21 0 01 S0200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(социальные выплаты)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21 0 01 S0200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322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Физическая культура и 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1600,000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программа "Развитие физической культуры и спорта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22 0 00 00000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1600,000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Проведение массовых физкультурно-спортивных мероприятий, в рамках муниципальной программы "Развитие физической культуры и спорта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22 0 01 01102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22 0 01 01102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устройство спортивных </w:t>
            </w:r>
            <w:r w:rsidRPr="007E48F1">
              <w:lastRenderedPageBreak/>
              <w:t>дворовых площадок, в рамках муниципальной программы "Развитие физической культуры и спорта в городе 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22 0 02 01102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22 0 02 01102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Мероприятия, направленные в сфере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1370,000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1370,000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программа "Поддержка и развитие средств массовой информации в городском поселении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32 0 00 00000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1370,000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1370,000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</w:pPr>
            <w:r w:rsidRPr="007E48F1">
              <w:t xml:space="preserve">Обеспечение оперативного и регулярного освещения деятельности органов местного самоуправления в печатных изданиях в рамках муниципальной программы "Поддержка и развитие средств массовой информации в городском поселении </w:t>
            </w:r>
          </w:p>
          <w:p w:rsidR="007E48F1" w:rsidRPr="007E48F1" w:rsidRDefault="007E48F1" w:rsidP="007E48F1">
            <w:pPr>
              <w:spacing w:line="240" w:lineRule="exact"/>
            </w:pPr>
            <w:r w:rsidRPr="007E48F1"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32 0 01 01202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32 0 01 01202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32 0 01 01202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1370,000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Отдел культуры администрации городского поселения </w:t>
            </w:r>
          </w:p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55200,000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47800,000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47700,000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 программа "Развитие внутреннего и въездного туризма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23 0 00 00000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создание условий для эффективного развития туристской отрасли в городе Амурске в рамках муниципальной программы "Развитие внутреннего и въездного туризма в городе Амурске"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23 0 01 00801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23 0 01 00801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F5556B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 программа "Развитие культурно - </w:t>
            </w:r>
            <w:r w:rsidRPr="007E48F1">
              <w:rPr>
                <w:bCs/>
              </w:rPr>
              <w:lastRenderedPageBreak/>
              <w:t>досугового обслуживания населения города Амурска"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lastRenderedPageBreak/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24 0 00 00000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22400,000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22400,000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  <w:rPr>
                <w:color w:val="000000"/>
              </w:rPr>
            </w:pPr>
            <w:r w:rsidRPr="007E48F1">
              <w:rPr>
                <w:color w:val="000000"/>
              </w:rPr>
              <w:lastRenderedPageBreak/>
              <w:t>Мероприятия, направленные на удовлетворение населения города качеством и доступностью предоставляемых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Проведение городских мероприятий на стационарных площадках "Праздничный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24 0 02 00801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24 0 02 00801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F5556B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 xml:space="preserve">Муниципальная  программа «Развитие кинопроката и </w:t>
            </w:r>
            <w:proofErr w:type="spellStart"/>
            <w:r w:rsidRPr="007E48F1">
              <w:rPr>
                <w:bCs/>
              </w:rPr>
              <w:t>киновидеобслуживания</w:t>
            </w:r>
            <w:proofErr w:type="spellEnd"/>
            <w:r w:rsidRPr="007E48F1">
              <w:rPr>
                <w:bCs/>
              </w:rPr>
              <w:t xml:space="preserve"> населения городского поселения «Город Амурск»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25 0 00 00000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F5556B">
            <w:pPr>
              <w:spacing w:line="240" w:lineRule="exact"/>
            </w:pPr>
            <w:r w:rsidRPr="007E48F1">
              <w:t xml:space="preserve">Организация кинопроката, проведение мероприятий в рамках муниципальной программы «Развитие кинопроката и </w:t>
            </w:r>
            <w:proofErr w:type="spellStart"/>
            <w:r w:rsidRPr="007E48F1">
              <w:t>киновидеобслуживания</w:t>
            </w:r>
            <w:proofErr w:type="spellEnd"/>
            <w:r w:rsidRPr="007E48F1">
              <w:t xml:space="preserve"> населения городского поселения «Город Амурск»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25 0 01 00000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25 0 01 00801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25 0 01 00801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F5556B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программа "Зеленая планета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26 0 00 00000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реализацию стратегии и обеспечения динамичного развития Ботанического сада как хранилища генофонда экзотических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26 0 00 00000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26 0 01 00801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26 0 01 00801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  <w:color w:val="000000"/>
              </w:rPr>
            </w:pPr>
            <w:r w:rsidRPr="007E48F1">
              <w:rPr>
                <w:bCs/>
                <w:color w:val="000000"/>
              </w:rPr>
              <w:t>Муниципальная программа «Музей - страна открытий»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27 0 00 00000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5400,000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</w:t>
            </w:r>
            <w:r w:rsidRPr="007E48F1">
              <w:lastRenderedPageBreak/>
              <w:t>обеспечение сохранности музейных ценностей, популяризации музейных фондов, повышение доступности и качества музейных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27 0 01 00801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Обеспечение деятельности подведомственных учреждений (МКУК АГКМ) в рамках муниципальной программы «Музей - страна открытий»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27 0 01 00801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5400,000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27 0 01 00801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4472,000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4472,000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27 0 01 00801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852,000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852,000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27 0 01 00801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76,000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  <w:color w:val="000000"/>
              </w:rPr>
            </w:pPr>
            <w:r w:rsidRPr="007E48F1">
              <w:rPr>
                <w:bCs/>
                <w:color w:val="000000"/>
              </w:rPr>
              <w:t>Муниципальная программа «Библиотека без границ»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28 0 00 00000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6500,000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Мероприятия, направленные на создание условий для свободного доступа жителей города Амурска к информации и знаниям для развития творческой активности и информационной обеспеченности, а также содействие адаптации в обществе, социокультурной реабилитации, развитие творческих возможностей людей с ограниченными возможностями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28 0 01 00801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Обеспечение деятельности подведомственных учреждений (МКУК ЦБС) в рамках муниципальной программы "Библиотека без границ»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28 0 01 00801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28 0 01 00801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5530,000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28 0 01 00801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810,000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28 0 01 00801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160,000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 программа «Сохранение условий для обеспечения доступности и сохранности ценных и сохранности ценных и охраняемых растений Дальнего Востока»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29 0 00 00000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обеспечение комплексного развития Амурского дендрария как хранилища генофонда </w:t>
            </w:r>
            <w:r w:rsidRPr="007E48F1">
              <w:lastRenderedPageBreak/>
              <w:t>ценных и охраняемых растений Дальнего Востока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29 0 01 00000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29 0 01 00801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29 0 01 00801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3300,000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Муниципальная программа "Доступная среда» в городском поселении "Город Амурск"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31 0 00 00000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250,000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Мероприятия, направленные на  обеспечение доступности приоритетных объектов и услуг в приоритетных сферах жизнедеятельности инвалидов и других маломобильных групп населения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31 0 02 00801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31 0 02 00801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Субсидии бюджетным учреждениям на иные цели (МБУК "Кинотеатр "Молодость")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31 0 02 00801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612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150,000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F5556B">
            <w:pPr>
              <w:spacing w:line="240" w:lineRule="exact"/>
            </w:pPr>
            <w:r w:rsidRPr="007E48F1">
              <w:t>Мероприятия, направленные на обеспечение доступности приоритетных объектов и услуг в приоритетных сферах жизнедеятельности инвалидов и других маломобильных групп населения (МКУК "Централизованная библиотечная система")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31 0 03 00801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F5556B">
            <w:pPr>
              <w:spacing w:line="240" w:lineRule="exact"/>
            </w:pPr>
            <w:r w:rsidRPr="007E48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31 0 03 00801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7500,000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7500,000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Обеспечение деятельности подведомственных учреждений (МКУ Централизованная бухгалтерия) в рамках непрограммных расходов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87 1 00 00804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3000,000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87 1 00 00804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2765,000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87 1 00 00804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234,000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234,000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87 1 00 00804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1,000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 xml:space="preserve">Руководство и управление в сфере установленных функций </w:t>
            </w:r>
            <w:r w:rsidRPr="007E48F1">
              <w:lastRenderedPageBreak/>
              <w:t xml:space="preserve">органов </w:t>
            </w:r>
            <w:proofErr w:type="spellStart"/>
            <w:r w:rsidRPr="007E48F1">
              <w:t>гос</w:t>
            </w:r>
            <w:proofErr w:type="gramStart"/>
            <w:r w:rsidRPr="007E48F1">
              <w:t>.в</w:t>
            </w:r>
            <w:proofErr w:type="gramEnd"/>
            <w:r w:rsidRPr="007E48F1">
              <w:t>ласти</w:t>
            </w:r>
            <w:proofErr w:type="spellEnd"/>
            <w:r w:rsidRPr="007E48F1">
              <w:t xml:space="preserve"> субъектов РФ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lastRenderedPageBreak/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4500,000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Расходы на выплату персоналу государственных (муниципальных)</w:t>
            </w:r>
            <w:r w:rsidR="00F5556B">
              <w:t xml:space="preserve"> </w:t>
            </w:r>
            <w:r w:rsidRPr="007E48F1">
              <w:t>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3818,000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3818,000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647,000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647,000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</w:pPr>
            <w:r w:rsidRPr="007E48F1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 xml:space="preserve">099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73 0 00 00104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48F1">
              <w:rPr>
                <w:sz w:val="20"/>
                <w:szCs w:val="20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</w:pPr>
            <w:r w:rsidRPr="007E48F1">
              <w:t>35,000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4626,000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9445,000</w:t>
            </w:r>
          </w:p>
        </w:tc>
      </w:tr>
      <w:tr w:rsidR="007E48F1" w:rsidRPr="00F749BB" w:rsidTr="007E48F1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rPr>
                <w:bCs/>
              </w:rPr>
            </w:pPr>
            <w:r w:rsidRPr="007E48F1">
              <w:rPr>
                <w:bCs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8F1" w:rsidRPr="007E48F1" w:rsidRDefault="007E48F1" w:rsidP="007E48F1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7E48F1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185 023,000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F1" w:rsidRPr="007E48F1" w:rsidRDefault="007E48F1" w:rsidP="007E48F1">
            <w:pPr>
              <w:spacing w:line="240" w:lineRule="exact"/>
              <w:ind w:right="-109" w:hanging="117"/>
              <w:jc w:val="center"/>
              <w:rPr>
                <w:bCs/>
              </w:rPr>
            </w:pPr>
            <w:r w:rsidRPr="007E48F1">
              <w:rPr>
                <w:bCs/>
              </w:rPr>
              <w:t>188 893,000</w:t>
            </w:r>
          </w:p>
        </w:tc>
      </w:tr>
    </w:tbl>
    <w:p w:rsidR="00F5556B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F5556B" w:rsidRPr="00624EA3" w:rsidRDefault="00F5556B" w:rsidP="00F5556B">
      <w:pPr>
        <w:rPr>
          <w:sz w:val="28"/>
          <w:szCs w:val="28"/>
        </w:rPr>
      </w:pPr>
    </w:p>
    <w:p w:rsidR="00F5556B" w:rsidRPr="00624EA3" w:rsidRDefault="00F5556B" w:rsidP="00F5556B">
      <w:pPr>
        <w:rPr>
          <w:sz w:val="28"/>
          <w:szCs w:val="28"/>
        </w:rPr>
      </w:pPr>
    </w:p>
    <w:p w:rsidR="00F5556B" w:rsidRPr="00624EA3" w:rsidRDefault="00F5556B" w:rsidP="00F5556B">
      <w:pPr>
        <w:rPr>
          <w:sz w:val="28"/>
          <w:szCs w:val="28"/>
        </w:rPr>
      </w:pPr>
    </w:p>
    <w:p w:rsidR="00F5556B" w:rsidRDefault="00F5556B" w:rsidP="00F5556B">
      <w:pPr>
        <w:jc w:val="both"/>
        <w:sectPr w:rsidR="00F5556B" w:rsidSect="00624EA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>
        <w:rPr>
          <w:sz w:val="28"/>
          <w:szCs w:val="28"/>
        </w:rPr>
        <w:t>а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>ПРИЛОЖЕНИЕ № 7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F5556B" w:rsidRDefault="00F5556B" w:rsidP="00F5556B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686A8C" w:rsidRDefault="00686A8C" w:rsidP="00686A8C">
      <w:pPr>
        <w:spacing w:before="120"/>
        <w:ind w:firstLine="6095"/>
        <w:jc w:val="center"/>
      </w:pPr>
      <w:r>
        <w:t>от 17.11.2016 № 249</w:t>
      </w:r>
    </w:p>
    <w:p w:rsidR="00F5556B" w:rsidRDefault="00F5556B" w:rsidP="00F5556B">
      <w:pPr>
        <w:spacing w:before="120"/>
      </w:pPr>
    </w:p>
    <w:p w:rsidR="00F5556B" w:rsidRDefault="00F5556B" w:rsidP="00F5556B"/>
    <w:p w:rsidR="00F5556B" w:rsidRDefault="00F5556B" w:rsidP="00F5556B">
      <w:pPr>
        <w:spacing w:before="120"/>
        <w:jc w:val="center"/>
      </w:pPr>
      <w:r w:rsidRPr="00F5556B">
        <w:t>Источники внутреннего финансирования дефицита местного бюджета на 2017 год</w:t>
      </w:r>
    </w:p>
    <w:tbl>
      <w:tblPr>
        <w:tblW w:w="9445" w:type="dxa"/>
        <w:tblInd w:w="93" w:type="dxa"/>
        <w:tblLook w:val="04A0" w:firstRow="1" w:lastRow="0" w:firstColumn="1" w:lastColumn="0" w:noHBand="0" w:noVBand="1"/>
      </w:tblPr>
      <w:tblGrid>
        <w:gridCol w:w="3417"/>
        <w:gridCol w:w="4368"/>
        <w:gridCol w:w="1660"/>
      </w:tblGrid>
      <w:tr w:rsidR="00F5556B" w:rsidRPr="00A6794D" w:rsidTr="00F12B27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rPr>
                <w:sz w:val="26"/>
                <w:szCs w:val="26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rPr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5556B">
            <w:pPr>
              <w:jc w:val="right"/>
              <w:rPr>
                <w:sz w:val="26"/>
                <w:szCs w:val="26"/>
              </w:rPr>
            </w:pPr>
            <w:proofErr w:type="spellStart"/>
            <w:r w:rsidRPr="00F5556B">
              <w:t>тыс</w:t>
            </w:r>
            <w:proofErr w:type="gramStart"/>
            <w:r w:rsidRPr="00F5556B">
              <w:t>.р</w:t>
            </w:r>
            <w:proofErr w:type="gramEnd"/>
            <w:r w:rsidRPr="00F5556B">
              <w:t>уб</w:t>
            </w:r>
            <w:proofErr w:type="spellEnd"/>
            <w:r w:rsidRPr="00A6794D">
              <w:rPr>
                <w:sz w:val="26"/>
                <w:szCs w:val="26"/>
              </w:rPr>
              <w:t>.</w:t>
            </w:r>
          </w:p>
        </w:tc>
      </w:tr>
      <w:tr w:rsidR="00F5556B" w:rsidRPr="00A6794D" w:rsidTr="00F12B27">
        <w:trPr>
          <w:trHeight w:val="25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Код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Наименование кода администратора, группы, подгруппы, статьи, вида источника финансирования дефицита краевого бюджета, кода классификации операций сектора государственного управления, относящихся к источникам финансирования дефицита местного бюджета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Сумма</w:t>
            </w:r>
          </w:p>
        </w:tc>
      </w:tr>
      <w:tr w:rsidR="00F5556B" w:rsidRPr="00A6794D" w:rsidTr="00F12B27">
        <w:trPr>
          <w:trHeight w:val="2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1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3</w:t>
            </w:r>
          </w:p>
        </w:tc>
      </w:tr>
      <w:tr w:rsidR="00F5556B" w:rsidRPr="00A6794D" w:rsidTr="00F12B27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156 01 05 00 00 00 0000 000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Изменение  остатков денежных средств на счетах по учету средств бюджета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jc w:val="right"/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8888,000</w:t>
            </w:r>
          </w:p>
        </w:tc>
      </w:tr>
      <w:tr w:rsidR="00F5556B" w:rsidRPr="00A6794D" w:rsidTr="00F12B27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 xml:space="preserve">156 01 05 02 01 13 0000 510 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jc w:val="right"/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-177769,000</w:t>
            </w:r>
          </w:p>
        </w:tc>
      </w:tr>
      <w:tr w:rsidR="00F5556B" w:rsidRPr="00A6794D" w:rsidTr="00F12B27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 xml:space="preserve">156 01 05 02 01 13 0000 610 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jc w:val="right"/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186657,000</w:t>
            </w:r>
          </w:p>
        </w:tc>
      </w:tr>
      <w:tr w:rsidR="00F5556B" w:rsidRPr="00A6794D" w:rsidTr="00F12B27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Итого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jc w:val="right"/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8888,000</w:t>
            </w:r>
          </w:p>
        </w:tc>
      </w:tr>
    </w:tbl>
    <w:p w:rsidR="00F5556B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</w:p>
    <w:p w:rsidR="00F5556B" w:rsidRPr="00624EA3" w:rsidRDefault="00F5556B" w:rsidP="00F5556B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F5556B" w:rsidRPr="00624EA3" w:rsidRDefault="00F5556B" w:rsidP="00F5556B">
      <w:pPr>
        <w:rPr>
          <w:sz w:val="28"/>
          <w:szCs w:val="28"/>
        </w:rPr>
      </w:pPr>
    </w:p>
    <w:p w:rsidR="00F5556B" w:rsidRPr="00624EA3" w:rsidRDefault="00F5556B" w:rsidP="00F5556B">
      <w:pPr>
        <w:rPr>
          <w:sz w:val="28"/>
          <w:szCs w:val="28"/>
        </w:rPr>
      </w:pPr>
    </w:p>
    <w:p w:rsidR="00F5556B" w:rsidRPr="00624EA3" w:rsidRDefault="00F5556B" w:rsidP="00F5556B">
      <w:pPr>
        <w:rPr>
          <w:sz w:val="28"/>
          <w:szCs w:val="28"/>
        </w:rPr>
      </w:pPr>
    </w:p>
    <w:p w:rsidR="00F5556B" w:rsidRDefault="00F5556B" w:rsidP="00F5556B">
      <w:pPr>
        <w:jc w:val="both"/>
        <w:sectPr w:rsidR="00F5556B" w:rsidSect="00624EA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>
        <w:rPr>
          <w:sz w:val="28"/>
          <w:szCs w:val="28"/>
        </w:rPr>
        <w:t>а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 xml:space="preserve">ПРИЛОЖЕНИЕ № </w:t>
      </w:r>
      <w:r w:rsidR="00752B99">
        <w:t>8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F5556B" w:rsidRDefault="00F5556B" w:rsidP="00F5556B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F5556B" w:rsidRDefault="00F5556B" w:rsidP="00F5556B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686A8C" w:rsidRDefault="00686A8C" w:rsidP="00686A8C">
      <w:pPr>
        <w:spacing w:before="120"/>
        <w:ind w:firstLine="6095"/>
        <w:jc w:val="center"/>
      </w:pPr>
      <w:r>
        <w:t>от 17.11.2016 № 249</w:t>
      </w:r>
    </w:p>
    <w:p w:rsidR="007E48F1" w:rsidRDefault="007E48F1" w:rsidP="003C7C47">
      <w:bookmarkStart w:id="0" w:name="_GoBack"/>
      <w:bookmarkEnd w:id="0"/>
    </w:p>
    <w:p w:rsidR="00752B99" w:rsidRDefault="00752B99" w:rsidP="003C7C47"/>
    <w:p w:rsidR="00752B99" w:rsidRPr="00752B99" w:rsidRDefault="00F5556B" w:rsidP="00752B99">
      <w:pPr>
        <w:jc w:val="center"/>
      </w:pPr>
      <w:r w:rsidRPr="00752B99">
        <w:t xml:space="preserve">Источники внутреннего финансирования дефицита местного бюджета </w:t>
      </w:r>
    </w:p>
    <w:p w:rsidR="00F5556B" w:rsidRPr="00752B99" w:rsidRDefault="00F5556B" w:rsidP="00752B99">
      <w:pPr>
        <w:jc w:val="center"/>
      </w:pPr>
      <w:r w:rsidRPr="00752B99">
        <w:t>на плановый период 2018  и 2019 годов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80"/>
        <w:gridCol w:w="3256"/>
        <w:gridCol w:w="1560"/>
        <w:gridCol w:w="1558"/>
      </w:tblGrid>
      <w:tr w:rsidR="00F5556B" w:rsidRPr="00752B99" w:rsidTr="00F12B27">
        <w:trPr>
          <w:trHeight w:val="31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/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/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jc w:val="right"/>
            </w:pPr>
            <w:proofErr w:type="spellStart"/>
            <w:r w:rsidRPr="00752B99">
              <w:t>тыс</w:t>
            </w:r>
            <w:proofErr w:type="gramStart"/>
            <w:r w:rsidRPr="00752B99">
              <w:t>.р</w:t>
            </w:r>
            <w:proofErr w:type="gramEnd"/>
            <w:r w:rsidRPr="00752B99">
              <w:t>уб</w:t>
            </w:r>
            <w:proofErr w:type="spellEnd"/>
            <w:r w:rsidRPr="00752B99">
              <w:t>.</w:t>
            </w:r>
          </w:p>
        </w:tc>
      </w:tr>
      <w:tr w:rsidR="00F5556B" w:rsidRPr="00A6794D" w:rsidTr="00F12B27">
        <w:trPr>
          <w:trHeight w:val="258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Код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Наименование кода администратора, группы, подгруппы, статьи, вида источника финансирования дефицита краевого бюджета, кода классификации операций сектора государственного управления, относящихся к источникам финансирования дефицита местного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Сумма на 2018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Сумма на 2019 год</w:t>
            </w:r>
          </w:p>
        </w:tc>
      </w:tr>
      <w:tr w:rsidR="00F5556B" w:rsidRPr="00A6794D" w:rsidTr="00F12B27">
        <w:trPr>
          <w:trHeight w:val="27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A6794D" w:rsidRDefault="00F5556B" w:rsidP="00F12B27">
            <w:pPr>
              <w:jc w:val="center"/>
              <w:rPr>
                <w:sz w:val="26"/>
                <w:szCs w:val="26"/>
              </w:rPr>
            </w:pPr>
            <w:r w:rsidRPr="00A6794D">
              <w:rPr>
                <w:sz w:val="26"/>
                <w:szCs w:val="26"/>
              </w:rPr>
              <w:t>4</w:t>
            </w:r>
          </w:p>
        </w:tc>
      </w:tr>
      <w:tr w:rsidR="00F5556B" w:rsidRPr="00A6794D" w:rsidTr="00752B99">
        <w:trPr>
          <w:trHeight w:val="102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156 01 05 00 00 00 0000 000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Изменение  остатков денежных средств на счетах по учету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5389,000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5501,000</w:t>
            </w:r>
          </w:p>
        </w:tc>
      </w:tr>
      <w:tr w:rsidR="00F5556B" w:rsidRPr="00A6794D" w:rsidTr="00752B99">
        <w:trPr>
          <w:trHeight w:val="97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 xml:space="preserve">156 01 05 02 01 13 0000 510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-179634,000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-183392,000</w:t>
            </w:r>
          </w:p>
        </w:tc>
      </w:tr>
      <w:tr w:rsidR="00F5556B" w:rsidRPr="00A6794D" w:rsidTr="00752B99">
        <w:trPr>
          <w:trHeight w:val="99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 xml:space="preserve">156 01 05 02 01 13 0000 610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185023,000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188893,000</w:t>
            </w:r>
          </w:p>
        </w:tc>
      </w:tr>
      <w:tr w:rsidR="00F5556B" w:rsidRPr="00A6794D" w:rsidTr="00752B99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F12B27">
            <w:pPr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Итого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56B" w:rsidRPr="00752B99" w:rsidRDefault="00F5556B" w:rsidP="00F12B27">
            <w:pPr>
              <w:rPr>
                <w:sz w:val="26"/>
                <w:szCs w:val="26"/>
              </w:rPr>
            </w:pPr>
            <w:r w:rsidRPr="00752B99">
              <w:rPr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5389,000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56B" w:rsidRPr="00752B99" w:rsidRDefault="00F5556B" w:rsidP="00752B99">
            <w:pPr>
              <w:jc w:val="right"/>
              <w:rPr>
                <w:bCs/>
                <w:sz w:val="26"/>
                <w:szCs w:val="26"/>
              </w:rPr>
            </w:pPr>
            <w:r w:rsidRPr="00752B99">
              <w:rPr>
                <w:bCs/>
                <w:sz w:val="26"/>
                <w:szCs w:val="26"/>
              </w:rPr>
              <w:t>5501,000</w:t>
            </w:r>
          </w:p>
        </w:tc>
      </w:tr>
    </w:tbl>
    <w:p w:rsidR="00752B99" w:rsidRDefault="00752B99" w:rsidP="00752B99">
      <w:pPr>
        <w:jc w:val="both"/>
        <w:rPr>
          <w:sz w:val="28"/>
          <w:szCs w:val="28"/>
        </w:rPr>
      </w:pPr>
    </w:p>
    <w:p w:rsidR="00752B99" w:rsidRPr="00624EA3" w:rsidRDefault="00752B99" w:rsidP="00752B99">
      <w:pPr>
        <w:jc w:val="both"/>
        <w:rPr>
          <w:sz w:val="28"/>
          <w:szCs w:val="28"/>
        </w:rPr>
      </w:pPr>
    </w:p>
    <w:p w:rsidR="00752B99" w:rsidRPr="00624EA3" w:rsidRDefault="00752B99" w:rsidP="00752B99">
      <w:pPr>
        <w:jc w:val="both"/>
        <w:rPr>
          <w:sz w:val="28"/>
          <w:szCs w:val="28"/>
        </w:rPr>
      </w:pPr>
    </w:p>
    <w:p w:rsidR="00752B99" w:rsidRPr="00624EA3" w:rsidRDefault="00752B99" w:rsidP="00752B99">
      <w:pPr>
        <w:jc w:val="both"/>
        <w:rPr>
          <w:sz w:val="28"/>
          <w:szCs w:val="28"/>
        </w:rPr>
      </w:pPr>
    </w:p>
    <w:p w:rsidR="00752B99" w:rsidRPr="00624EA3" w:rsidRDefault="00752B99" w:rsidP="00752B99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752B99" w:rsidRPr="00624EA3" w:rsidRDefault="00752B99" w:rsidP="00752B99">
      <w:pPr>
        <w:rPr>
          <w:sz w:val="28"/>
          <w:szCs w:val="28"/>
        </w:rPr>
      </w:pPr>
    </w:p>
    <w:p w:rsidR="00752B99" w:rsidRPr="00624EA3" w:rsidRDefault="00752B99" w:rsidP="00752B99">
      <w:pPr>
        <w:rPr>
          <w:sz w:val="28"/>
          <w:szCs w:val="28"/>
        </w:rPr>
      </w:pPr>
    </w:p>
    <w:p w:rsidR="00752B99" w:rsidRPr="00624EA3" w:rsidRDefault="00752B99" w:rsidP="00752B99">
      <w:pPr>
        <w:rPr>
          <w:sz w:val="28"/>
          <w:szCs w:val="28"/>
        </w:rPr>
      </w:pPr>
    </w:p>
    <w:p w:rsidR="00F5556B" w:rsidRPr="00624EA3" w:rsidRDefault="00752B99" w:rsidP="00752B99">
      <w:pPr>
        <w:jc w:val="both"/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>
        <w:rPr>
          <w:sz w:val="28"/>
          <w:szCs w:val="28"/>
        </w:rPr>
        <w:t>а</w:t>
      </w:r>
    </w:p>
    <w:sectPr w:rsidR="00F5556B" w:rsidRPr="00624EA3" w:rsidSect="00624EA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B65" w:rsidRDefault="00803B65" w:rsidP="00624EA3">
      <w:r>
        <w:separator/>
      </w:r>
    </w:p>
  </w:endnote>
  <w:endnote w:type="continuationSeparator" w:id="0">
    <w:p w:rsidR="00803B65" w:rsidRDefault="00803B65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B65" w:rsidRDefault="00803B65" w:rsidP="00624EA3">
      <w:r>
        <w:separator/>
      </w:r>
    </w:p>
  </w:footnote>
  <w:footnote w:type="continuationSeparator" w:id="0">
    <w:p w:rsidR="00803B65" w:rsidRDefault="00803B65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7E48F1" w:rsidRDefault="007E48F1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686A8C">
          <w:rPr>
            <w:noProof/>
            <w:sz w:val="20"/>
            <w:szCs w:val="20"/>
          </w:rPr>
          <w:t>19</w:t>
        </w:r>
        <w:r w:rsidRPr="00624EA3">
          <w:rPr>
            <w:sz w:val="20"/>
            <w:szCs w:val="20"/>
          </w:rPr>
          <w:fldChar w:fldCharType="end"/>
        </w:r>
      </w:p>
    </w:sdtContent>
  </w:sdt>
  <w:p w:rsidR="007E48F1" w:rsidRDefault="007E48F1" w:rsidP="00D5336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D124B"/>
    <w:rsid w:val="001D12CC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0135"/>
    <w:rsid w:val="003C1886"/>
    <w:rsid w:val="003C3EC5"/>
    <w:rsid w:val="003C5DED"/>
    <w:rsid w:val="003C6396"/>
    <w:rsid w:val="003C7C47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0AEE"/>
    <w:rsid w:val="005D2D94"/>
    <w:rsid w:val="005D54EA"/>
    <w:rsid w:val="005D70C9"/>
    <w:rsid w:val="005E3931"/>
    <w:rsid w:val="005E470C"/>
    <w:rsid w:val="005F3FA7"/>
    <w:rsid w:val="005F404D"/>
    <w:rsid w:val="0060080C"/>
    <w:rsid w:val="00623C19"/>
    <w:rsid w:val="00624EA3"/>
    <w:rsid w:val="006257FA"/>
    <w:rsid w:val="006260A4"/>
    <w:rsid w:val="00627639"/>
    <w:rsid w:val="006349E3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86A8C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2B99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E48F1"/>
    <w:rsid w:val="007F1657"/>
    <w:rsid w:val="00803B65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82E78"/>
    <w:rsid w:val="00891E16"/>
    <w:rsid w:val="00894419"/>
    <w:rsid w:val="00896966"/>
    <w:rsid w:val="008A0847"/>
    <w:rsid w:val="008A1BD9"/>
    <w:rsid w:val="008A4838"/>
    <w:rsid w:val="008A53B1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17B22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50A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94242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5ADD"/>
    <w:rsid w:val="00D07156"/>
    <w:rsid w:val="00D101ED"/>
    <w:rsid w:val="00D22DE5"/>
    <w:rsid w:val="00D275E7"/>
    <w:rsid w:val="00D31DAE"/>
    <w:rsid w:val="00D32E52"/>
    <w:rsid w:val="00D5336F"/>
    <w:rsid w:val="00D537C2"/>
    <w:rsid w:val="00D57749"/>
    <w:rsid w:val="00D717B7"/>
    <w:rsid w:val="00D747DA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5431D"/>
    <w:rsid w:val="00F5556B"/>
    <w:rsid w:val="00F571C7"/>
    <w:rsid w:val="00F77528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7C47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336F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7C47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336F"/>
    <w:rPr>
      <w:rFonts w:ascii="Calibri" w:eastAsia="Times New Roman" w:hAnsi="Calibri" w:cs="Times New Roman"/>
      <w:b/>
      <w:bCs/>
      <w:szCs w:val="28"/>
    </w:rPr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747DA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3C7C47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semiHidden/>
    <w:rsid w:val="003C7C47"/>
    <w:rPr>
      <w:rFonts w:asciiTheme="minorHAnsi" w:eastAsiaTheme="minorEastAsia" w:hAnsiTheme="minorHAnsi"/>
      <w:sz w:val="22"/>
      <w:lang w:eastAsia="ru-RU"/>
    </w:rPr>
  </w:style>
  <w:style w:type="character" w:customStyle="1" w:styleId="2">
    <w:name w:val="Основной текст 2 Знак"/>
    <w:basedOn w:val="a0"/>
    <w:link w:val="20"/>
    <w:rsid w:val="005D0AEE"/>
    <w:rPr>
      <w:rFonts w:eastAsia="Times New Roman" w:cs="Times New Roman"/>
      <w:b/>
      <w:szCs w:val="20"/>
      <w:lang w:eastAsia="ru-RU"/>
    </w:rPr>
  </w:style>
  <w:style w:type="paragraph" w:styleId="20">
    <w:name w:val="Body Text 2"/>
    <w:basedOn w:val="a"/>
    <w:link w:val="2"/>
    <w:rsid w:val="005D0AEE"/>
    <w:pPr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7C47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336F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7C47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336F"/>
    <w:rPr>
      <w:rFonts w:ascii="Calibri" w:eastAsia="Times New Roman" w:hAnsi="Calibri" w:cs="Times New Roman"/>
      <w:b/>
      <w:bCs/>
      <w:szCs w:val="28"/>
    </w:rPr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747DA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3C7C47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semiHidden/>
    <w:rsid w:val="003C7C47"/>
    <w:rPr>
      <w:rFonts w:asciiTheme="minorHAnsi" w:eastAsiaTheme="minorEastAsia" w:hAnsiTheme="minorHAnsi"/>
      <w:sz w:val="22"/>
      <w:lang w:eastAsia="ru-RU"/>
    </w:rPr>
  </w:style>
  <w:style w:type="character" w:customStyle="1" w:styleId="2">
    <w:name w:val="Основной текст 2 Знак"/>
    <w:basedOn w:val="a0"/>
    <w:link w:val="20"/>
    <w:rsid w:val="005D0AEE"/>
    <w:rPr>
      <w:rFonts w:eastAsia="Times New Roman" w:cs="Times New Roman"/>
      <w:b/>
      <w:szCs w:val="20"/>
      <w:lang w:eastAsia="ru-RU"/>
    </w:rPr>
  </w:style>
  <w:style w:type="paragraph" w:styleId="20">
    <w:name w:val="Body Text 2"/>
    <w:basedOn w:val="a"/>
    <w:link w:val="2"/>
    <w:rsid w:val="005D0AEE"/>
    <w:pPr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A80A3009DFAA2076B8BF2334DE875FF22EB1F9C6123713FDB233E49WFpB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2A80A3009DFAA2076B8BF2334DE875FF2DEB1B986423713FDB233E49WFpBF" TargetMode="External"/><Relationship Id="rId12" Type="http://schemas.openxmlformats.org/officeDocument/2006/relationships/hyperlink" Target="consultantplus://offline/ref=542A80A3009DFAA2076B8BF2334DE875FF27E41F9F6223713FDB233E49WFpB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2A80A3009DFAA2076B8BF2334DE875FF2DEB1B986423713FDB233E49WFpB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42A80A3009DFAA2076B8BF2334DE875FF2DEB1B986423713FDB233E49WFp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2A80A3009DFAA2076B95FF2521B679FF2EB3119A662822648C256916AB327F0BFCD2D6748A9B2731740C37W6p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17250</Words>
  <Characters>98330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12</cp:revision>
  <cp:lastPrinted>2016-10-19T04:59:00Z</cp:lastPrinted>
  <dcterms:created xsi:type="dcterms:W3CDTF">2016-10-18T23:12:00Z</dcterms:created>
  <dcterms:modified xsi:type="dcterms:W3CDTF">2016-11-18T05:53:00Z</dcterms:modified>
</cp:coreProperties>
</file>